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CD" w:rsidRPr="00D016CF" w:rsidRDefault="009C15CD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D016CF">
        <w:rPr>
          <w:rFonts w:ascii="Times New Roman" w:hAnsi="Times New Roman" w:cs="Times New Roman"/>
          <w:color w:val="000000" w:themeColor="text1"/>
        </w:rPr>
        <w:t>Mes très chers enfants, que Jésus vous garde !</w:t>
      </w:r>
    </w:p>
    <w:p w:rsidR="00814F00" w:rsidRPr="00D016CF" w:rsidRDefault="00814F00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AA30F7" w:rsidRPr="00D016CF" w:rsidRDefault="00D016CF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À</w:t>
      </w:r>
      <w:r w:rsidR="00F96C98" w:rsidRPr="00D016CF">
        <w:rPr>
          <w:rFonts w:ascii="Times New Roman" w:hAnsi="Times New Roman" w:cs="Times New Roman"/>
          <w:color w:val="000000" w:themeColor="text1"/>
        </w:rPr>
        <w:t xml:space="preserve"> mesure </w:t>
      </w:r>
      <w:r w:rsidR="00750D2D" w:rsidRPr="00D016CF">
        <w:rPr>
          <w:rFonts w:ascii="Times New Roman" w:hAnsi="Times New Roman" w:cs="Times New Roman"/>
          <w:color w:val="000000" w:themeColor="text1"/>
        </w:rPr>
        <w:t>que passe</w:t>
      </w:r>
      <w:r w:rsidR="00F96C98" w:rsidRPr="00D016CF">
        <w:rPr>
          <w:rFonts w:ascii="Times New Roman" w:hAnsi="Times New Roman" w:cs="Times New Roman"/>
          <w:color w:val="000000" w:themeColor="text1"/>
        </w:rPr>
        <w:t xml:space="preserve"> cette année mariale, intensifions notre priè</w:t>
      </w:r>
      <w:r w:rsidR="002044E7" w:rsidRPr="00D016CF">
        <w:rPr>
          <w:rFonts w:ascii="Times New Roman" w:hAnsi="Times New Roman" w:cs="Times New Roman"/>
          <w:color w:val="000000" w:themeColor="text1"/>
        </w:rPr>
        <w:t>re pour le prochain synode des é</w:t>
      </w:r>
      <w:r w:rsidR="00F96C98" w:rsidRPr="00D016CF">
        <w:rPr>
          <w:rFonts w:ascii="Times New Roman" w:hAnsi="Times New Roman" w:cs="Times New Roman"/>
          <w:color w:val="000000" w:themeColor="text1"/>
        </w:rPr>
        <w:t xml:space="preserve">vêques sur la famille. Le pape François </w:t>
      </w:r>
      <w:r w:rsidR="00F5198D" w:rsidRPr="00D016CF">
        <w:rPr>
          <w:rFonts w:ascii="Times New Roman" w:hAnsi="Times New Roman" w:cs="Times New Roman"/>
          <w:color w:val="000000" w:themeColor="text1"/>
        </w:rPr>
        <w:t>nous demande sans cesse</w:t>
      </w:r>
      <w:r w:rsidR="00F96C98" w:rsidRPr="00D016CF">
        <w:rPr>
          <w:rFonts w:ascii="Times New Roman" w:hAnsi="Times New Roman" w:cs="Times New Roman"/>
          <w:color w:val="000000" w:themeColor="text1"/>
        </w:rPr>
        <w:t xml:space="preserve"> </w:t>
      </w:r>
      <w:r w:rsidR="00F96C98" w:rsidRPr="00D016CF">
        <w:rPr>
          <w:rFonts w:ascii="Times New Roman" w:hAnsi="Times New Roman" w:cs="Times New Roman"/>
          <w:b/>
          <w:color w:val="000000" w:themeColor="text1"/>
        </w:rPr>
        <w:t>une prière pleine d</w:t>
      </w:r>
      <w:r w:rsidR="0034163C">
        <w:rPr>
          <w:rFonts w:ascii="Times New Roman" w:hAnsi="Times New Roman" w:cs="Times New Roman"/>
          <w:b/>
          <w:color w:val="000000" w:themeColor="text1"/>
        </w:rPr>
        <w:t>’</w:t>
      </w:r>
      <w:r w:rsidR="00F96C98" w:rsidRPr="00D016CF">
        <w:rPr>
          <w:rFonts w:ascii="Times New Roman" w:hAnsi="Times New Roman" w:cs="Times New Roman"/>
          <w:b/>
          <w:color w:val="000000" w:themeColor="text1"/>
        </w:rPr>
        <w:t>amour pour la famille et pour la vie.</w:t>
      </w:r>
      <w:r w:rsidR="002A0365" w:rsidRPr="00D016CF">
        <w:rPr>
          <w:rFonts w:ascii="Times New Roman" w:hAnsi="Times New Roman" w:cs="Times New Roman"/>
          <w:b/>
          <w:color w:val="000000" w:themeColor="text1"/>
        </w:rPr>
        <w:t xml:space="preserve"> Une prière qui </w:t>
      </w:r>
      <w:r w:rsidR="00750D2D" w:rsidRPr="00D016CF">
        <w:rPr>
          <w:b/>
          <w:color w:val="000000" w:themeColor="text1"/>
        </w:rPr>
        <w:t>sait se réjouir avec qui se réjouit et souffrir avec qui souffre.</w:t>
      </w:r>
      <w:r w:rsidR="002A0365" w:rsidRPr="00D016CF">
        <w:rPr>
          <w:rFonts w:ascii="Times New Roman" w:hAnsi="Times New Roman" w:cs="Times New Roman"/>
          <w:b/>
          <w:color w:val="000000" w:themeColor="text1"/>
        </w:rPr>
        <w:t xml:space="preserve"> […]. Ainsi, soutenue et animée par la grâce de Dieu, </w:t>
      </w:r>
      <w:r w:rsidR="00AA30F7" w:rsidRPr="00D016CF">
        <w:rPr>
          <w:rFonts w:ascii="Times New Roman" w:hAnsi="Times New Roman" w:cs="Times New Roman"/>
          <w:b/>
          <w:color w:val="000000" w:themeColor="text1"/>
        </w:rPr>
        <w:t>l</w:t>
      </w:r>
      <w:r w:rsidR="0034163C">
        <w:rPr>
          <w:rFonts w:ascii="Times New Roman" w:hAnsi="Times New Roman" w:cs="Times New Roman"/>
          <w:b/>
          <w:color w:val="000000" w:themeColor="text1"/>
        </w:rPr>
        <w:t>’</w:t>
      </w:r>
      <w:r w:rsidR="00AA30F7" w:rsidRPr="00D016CF">
        <w:rPr>
          <w:rFonts w:ascii="Times New Roman" w:hAnsi="Times New Roman" w:cs="Times New Roman"/>
          <w:b/>
          <w:color w:val="000000" w:themeColor="text1"/>
        </w:rPr>
        <w:t>Église pourra être encore plus engagée, et encore plus unie, dans le témoignage de</w:t>
      </w:r>
      <w:r w:rsidR="00750D2D" w:rsidRPr="00D016CF">
        <w:rPr>
          <w:rFonts w:ascii="Times New Roman" w:hAnsi="Times New Roman" w:cs="Times New Roman"/>
          <w:b/>
          <w:color w:val="000000" w:themeColor="text1"/>
        </w:rPr>
        <w:t xml:space="preserve"> la vérité de</w:t>
      </w:r>
      <w:r w:rsidR="00AA30F7" w:rsidRPr="00D016CF">
        <w:rPr>
          <w:rFonts w:ascii="Times New Roman" w:hAnsi="Times New Roman" w:cs="Times New Roman"/>
          <w:b/>
          <w:color w:val="000000" w:themeColor="text1"/>
        </w:rPr>
        <w:t xml:space="preserve"> l</w:t>
      </w:r>
      <w:r w:rsidR="0034163C">
        <w:rPr>
          <w:rFonts w:ascii="Times New Roman" w:hAnsi="Times New Roman" w:cs="Times New Roman"/>
          <w:b/>
          <w:color w:val="000000" w:themeColor="text1"/>
        </w:rPr>
        <w:t>’</w:t>
      </w:r>
      <w:r w:rsidR="00AA30F7" w:rsidRPr="00D016CF">
        <w:rPr>
          <w:rFonts w:ascii="Times New Roman" w:hAnsi="Times New Roman" w:cs="Times New Roman"/>
          <w:b/>
          <w:color w:val="000000" w:themeColor="text1"/>
        </w:rPr>
        <w:t xml:space="preserve">amour de Dieu et de sa miséricorde pour les familles du monde entier, sans </w:t>
      </w:r>
      <w:r w:rsidR="00750D2D" w:rsidRPr="00D016CF">
        <w:rPr>
          <w:rFonts w:ascii="Times New Roman" w:hAnsi="Times New Roman" w:cs="Times New Roman"/>
          <w:b/>
          <w:color w:val="000000" w:themeColor="text1"/>
        </w:rPr>
        <w:t>exclusion</w:t>
      </w:r>
      <w:r w:rsidR="00AA30F7" w:rsidRPr="00D016CF">
        <w:rPr>
          <w:rFonts w:ascii="Times New Roman" w:hAnsi="Times New Roman" w:cs="Times New Roman"/>
          <w:b/>
          <w:color w:val="000000" w:themeColor="text1"/>
        </w:rPr>
        <w:t xml:space="preserve">, aussi bien celles qui sont dans le </w:t>
      </w:r>
      <w:r w:rsidR="005268B6" w:rsidRPr="00D016CF">
        <w:rPr>
          <w:rFonts w:ascii="Times New Roman" w:hAnsi="Times New Roman" w:cs="Times New Roman"/>
          <w:b/>
          <w:color w:val="000000" w:themeColor="text1"/>
        </w:rPr>
        <w:t>bercail de l</w:t>
      </w:r>
      <w:r w:rsidR="0034163C">
        <w:rPr>
          <w:rFonts w:ascii="Times New Roman" w:hAnsi="Times New Roman" w:cs="Times New Roman"/>
          <w:b/>
          <w:color w:val="000000" w:themeColor="text1"/>
        </w:rPr>
        <w:t>’</w:t>
      </w:r>
      <w:r w:rsidR="005268B6" w:rsidRPr="00D016CF">
        <w:rPr>
          <w:rFonts w:ascii="Times New Roman" w:hAnsi="Times New Roman" w:cs="Times New Roman"/>
          <w:b/>
          <w:color w:val="000000" w:themeColor="text1"/>
        </w:rPr>
        <w:t>Église</w:t>
      </w:r>
      <w:r w:rsidR="00AA30F7" w:rsidRPr="00D016CF">
        <w:rPr>
          <w:rFonts w:ascii="Times New Roman" w:hAnsi="Times New Roman" w:cs="Times New Roman"/>
          <w:b/>
          <w:color w:val="000000" w:themeColor="text1"/>
        </w:rPr>
        <w:t xml:space="preserve"> que celles qui sont en-dehors</w:t>
      </w:r>
      <w:r w:rsidR="009C15CD" w:rsidRPr="00D016CF">
        <w:rPr>
          <w:rStyle w:val="Appelnotedebasdep"/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footnoteReference w:id="1"/>
      </w:r>
      <w:r w:rsidR="00AA30F7" w:rsidRPr="00D016CF">
        <w:rPr>
          <w:rFonts w:ascii="Times New Roman" w:hAnsi="Times New Roman" w:cs="Times New Roman"/>
          <w:color w:val="000000" w:themeColor="text1"/>
        </w:rPr>
        <w:t>.</w:t>
      </w:r>
    </w:p>
    <w:p w:rsidR="00AA30F7" w:rsidRPr="00D016CF" w:rsidRDefault="00AA30F7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E140B2" w:rsidRPr="00D016CF" w:rsidRDefault="00507F25" w:rsidP="0034163C">
      <w:pPr>
        <w:ind w:firstLine="426"/>
        <w:jc w:val="both"/>
        <w:rPr>
          <w:color w:val="000000" w:themeColor="text1"/>
        </w:rPr>
      </w:pPr>
      <w:r w:rsidRPr="00D016CF">
        <w:rPr>
          <w:rFonts w:ascii="Times New Roman" w:hAnsi="Times New Roman" w:cs="Times New Roman"/>
          <w:color w:val="000000" w:themeColor="text1"/>
        </w:rPr>
        <w:t>L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Pr="00D016CF">
        <w:rPr>
          <w:rFonts w:ascii="Times New Roman" w:hAnsi="Times New Roman" w:cs="Times New Roman"/>
          <w:color w:val="000000" w:themeColor="text1"/>
        </w:rPr>
        <w:t xml:space="preserve">intercession de la Vierge Marie est décisive. </w:t>
      </w:r>
      <w:r w:rsidR="00877039" w:rsidRPr="00D016CF">
        <w:rPr>
          <w:rFonts w:ascii="Times New Roman" w:hAnsi="Times New Roman" w:cs="Times New Roman"/>
          <w:color w:val="000000" w:themeColor="text1"/>
        </w:rPr>
        <w:t xml:space="preserve">Tournons-nous vers </w:t>
      </w:r>
      <w:r w:rsidRPr="00D016CF">
        <w:rPr>
          <w:rFonts w:ascii="Times New Roman" w:hAnsi="Times New Roman" w:cs="Times New Roman"/>
          <w:color w:val="000000" w:themeColor="text1"/>
        </w:rPr>
        <w:t xml:space="preserve">elle en toute confiance, </w:t>
      </w:r>
      <w:r w:rsidR="00205ED7" w:rsidRPr="00D016CF">
        <w:rPr>
          <w:rFonts w:ascii="Times New Roman" w:hAnsi="Times New Roman" w:cs="Times New Roman"/>
          <w:color w:val="000000" w:themeColor="text1"/>
        </w:rPr>
        <w:t>alors</w:t>
      </w:r>
      <w:r w:rsidRPr="00D016CF">
        <w:rPr>
          <w:rFonts w:ascii="Times New Roman" w:hAnsi="Times New Roman" w:cs="Times New Roman"/>
          <w:color w:val="000000" w:themeColor="text1"/>
        </w:rPr>
        <w:t xml:space="preserve"> que nous préparons la fête du 16 juillet. La mémoire liturgique </w:t>
      </w:r>
      <w:r w:rsidR="005904EC" w:rsidRPr="00D016CF">
        <w:rPr>
          <w:rFonts w:ascii="Times New Roman" w:hAnsi="Times New Roman" w:cs="Times New Roman"/>
          <w:color w:val="000000" w:themeColor="text1"/>
        </w:rPr>
        <w:t>de Notre-Dame du Mont Carmel</w:t>
      </w:r>
      <w:r w:rsidRPr="00D016CF">
        <w:rPr>
          <w:rFonts w:ascii="Times New Roman" w:hAnsi="Times New Roman" w:cs="Times New Roman"/>
          <w:color w:val="000000" w:themeColor="text1"/>
        </w:rPr>
        <w:t xml:space="preserve"> est </w:t>
      </w:r>
      <w:r w:rsidR="00750D2D" w:rsidRPr="00D016CF">
        <w:rPr>
          <w:rFonts w:ascii="Times New Roman" w:hAnsi="Times New Roman" w:cs="Times New Roman"/>
          <w:color w:val="000000" w:themeColor="text1"/>
        </w:rPr>
        <w:t>une nouvelle</w:t>
      </w:r>
      <w:r w:rsidRPr="00D016CF">
        <w:rPr>
          <w:rFonts w:ascii="Times New Roman" w:hAnsi="Times New Roman" w:cs="Times New Roman"/>
          <w:color w:val="000000" w:themeColor="text1"/>
        </w:rPr>
        <w:t xml:space="preserve"> invitation à </w:t>
      </w:r>
      <w:r w:rsidR="00877039" w:rsidRPr="00D016CF">
        <w:rPr>
          <w:rFonts w:ascii="Times New Roman" w:hAnsi="Times New Roman" w:cs="Times New Roman"/>
          <w:color w:val="000000" w:themeColor="text1"/>
        </w:rPr>
        <w:t>prier davantage.</w:t>
      </w:r>
      <w:r w:rsidRPr="00D016CF">
        <w:rPr>
          <w:rFonts w:ascii="Times New Roman" w:hAnsi="Times New Roman" w:cs="Times New Roman"/>
          <w:color w:val="000000" w:themeColor="text1"/>
        </w:rPr>
        <w:t xml:space="preserve"> </w:t>
      </w:r>
      <w:r w:rsidR="00137343" w:rsidRPr="00D016CF">
        <w:rPr>
          <w:rFonts w:ascii="Times New Roman" w:hAnsi="Times New Roman" w:cs="Times New Roman"/>
          <w:color w:val="000000" w:themeColor="text1"/>
        </w:rPr>
        <w:t>L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137343" w:rsidRPr="00D016CF">
        <w:rPr>
          <w:rFonts w:ascii="Times New Roman" w:hAnsi="Times New Roman" w:cs="Times New Roman"/>
          <w:color w:val="000000" w:themeColor="text1"/>
        </w:rPr>
        <w:t>Église nous encourage à avoir r</w:t>
      </w:r>
      <w:r w:rsidR="005904EC" w:rsidRPr="00D016CF">
        <w:rPr>
          <w:rFonts w:ascii="Times New Roman" w:hAnsi="Times New Roman" w:cs="Times New Roman"/>
          <w:color w:val="000000" w:themeColor="text1"/>
        </w:rPr>
        <w:t>ecours sous cette invocation à C</w:t>
      </w:r>
      <w:r w:rsidR="00137343" w:rsidRPr="00D016CF">
        <w:rPr>
          <w:rFonts w:ascii="Times New Roman" w:hAnsi="Times New Roman" w:cs="Times New Roman"/>
          <w:color w:val="000000" w:themeColor="text1"/>
        </w:rPr>
        <w:t xml:space="preserve">elle qui, </w:t>
      </w:r>
      <w:r w:rsidR="005904EC" w:rsidRPr="00D016CF">
        <w:rPr>
          <w:rFonts w:ascii="Times New Roman" w:hAnsi="Times New Roman" w:cs="Times New Roman"/>
          <w:color w:val="000000" w:themeColor="text1"/>
        </w:rPr>
        <w:t xml:space="preserve">par son aide et ses soins maternels, </w:t>
      </w:r>
      <w:r w:rsidR="005904EC" w:rsidRPr="00D016CF">
        <w:rPr>
          <w:rFonts w:ascii="Times New Roman" w:hAnsi="Times New Roman" w:cs="Times New Roman"/>
          <w:i/>
          <w:color w:val="000000" w:themeColor="text1"/>
        </w:rPr>
        <w:t>nous donne de parve</w:t>
      </w:r>
      <w:r w:rsidR="00AA4697" w:rsidRPr="00D016CF">
        <w:rPr>
          <w:rFonts w:ascii="Times New Roman" w:hAnsi="Times New Roman" w:cs="Times New Roman"/>
          <w:i/>
          <w:color w:val="000000" w:themeColor="text1"/>
        </w:rPr>
        <w:t>nir à la montagne véritable qu</w:t>
      </w:r>
      <w:r w:rsidR="0034163C">
        <w:rPr>
          <w:rFonts w:ascii="Times New Roman" w:hAnsi="Times New Roman" w:cs="Times New Roman"/>
          <w:i/>
          <w:color w:val="000000" w:themeColor="text1"/>
        </w:rPr>
        <w:t>’</w:t>
      </w:r>
      <w:r w:rsidR="005904EC" w:rsidRPr="00D016CF">
        <w:rPr>
          <w:rFonts w:ascii="Times New Roman" w:hAnsi="Times New Roman" w:cs="Times New Roman"/>
          <w:i/>
          <w:color w:val="000000" w:themeColor="text1"/>
        </w:rPr>
        <w:t>est le Christ</w:t>
      </w:r>
      <w:r w:rsidR="009C15CD" w:rsidRPr="00D016CF">
        <w:rPr>
          <w:rStyle w:val="Appelnotedebasdep"/>
          <w:rFonts w:ascii="Times New Roman" w:eastAsia="Times New Roman" w:hAnsi="Times New Roman" w:cs="Times New Roman"/>
          <w:color w:val="000000" w:themeColor="text1"/>
          <w:shd w:val="clear" w:color="auto" w:fill="FFFFFF"/>
        </w:rPr>
        <w:footnoteReference w:id="2"/>
      </w:r>
      <w:r w:rsidR="009C15CD" w:rsidRPr="00D016CF">
        <w:rPr>
          <w:rFonts w:ascii="Times New Roman" w:hAnsi="Times New Roman" w:cs="Times New Roman"/>
          <w:i/>
          <w:color w:val="000000" w:themeColor="text1"/>
        </w:rPr>
        <w:t>.</w:t>
      </w:r>
      <w:r w:rsidR="00463448" w:rsidRPr="00D016CF">
        <w:rPr>
          <w:rFonts w:ascii="Times New Roman" w:hAnsi="Times New Roman" w:cs="Times New Roman"/>
          <w:color w:val="000000" w:themeColor="text1"/>
        </w:rPr>
        <w:t xml:space="preserve"> </w:t>
      </w:r>
    </w:p>
    <w:p w:rsidR="00E140B2" w:rsidRPr="00D016CF" w:rsidRDefault="00E140B2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670513" w:rsidRPr="00D016CF" w:rsidRDefault="005904EC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D016CF">
        <w:rPr>
          <w:rFonts w:ascii="Times New Roman" w:hAnsi="Times New Roman" w:cs="Times New Roman"/>
          <w:color w:val="000000" w:themeColor="text1"/>
        </w:rPr>
        <w:t xml:space="preserve">Saint Jean-Paul II soulignait la nécessité absolue de la catéchèse à la maison, et </w:t>
      </w:r>
      <w:r w:rsidR="00015573" w:rsidRPr="00D016CF">
        <w:rPr>
          <w:rFonts w:ascii="Times New Roman" w:hAnsi="Times New Roman" w:cs="Times New Roman"/>
          <w:color w:val="000000" w:themeColor="text1"/>
        </w:rPr>
        <w:t>cela est d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015573" w:rsidRPr="00D016CF">
        <w:rPr>
          <w:rFonts w:ascii="Times New Roman" w:hAnsi="Times New Roman" w:cs="Times New Roman"/>
          <w:color w:val="000000" w:themeColor="text1"/>
        </w:rPr>
        <w:t>autant plus vrai aujourd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015573" w:rsidRPr="00D016CF">
        <w:rPr>
          <w:rFonts w:ascii="Times New Roman" w:hAnsi="Times New Roman" w:cs="Times New Roman"/>
          <w:color w:val="000000" w:themeColor="text1"/>
        </w:rPr>
        <w:t>hui</w:t>
      </w:r>
      <w:r w:rsidRPr="00D016CF">
        <w:rPr>
          <w:rFonts w:ascii="Times New Roman" w:hAnsi="Times New Roman" w:cs="Times New Roman"/>
          <w:color w:val="000000" w:themeColor="text1"/>
        </w:rPr>
        <w:t xml:space="preserve">, </w:t>
      </w:r>
      <w:r w:rsidR="003E4FF5" w:rsidRPr="00D016CF">
        <w:rPr>
          <w:rFonts w:ascii="Times New Roman" w:hAnsi="Times New Roman" w:cs="Times New Roman"/>
          <w:color w:val="000000" w:themeColor="text1"/>
        </w:rPr>
        <w:t>où</w:t>
      </w:r>
      <w:r w:rsidRPr="00D016CF">
        <w:rPr>
          <w:rFonts w:ascii="Times New Roman" w:hAnsi="Times New Roman" w:cs="Times New Roman"/>
          <w:color w:val="000000" w:themeColor="text1"/>
        </w:rPr>
        <w:t xml:space="preserve"> en beaucoup d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Pr="00D016CF">
        <w:rPr>
          <w:rFonts w:ascii="Times New Roman" w:hAnsi="Times New Roman" w:cs="Times New Roman"/>
          <w:color w:val="000000" w:themeColor="text1"/>
        </w:rPr>
        <w:t>endroits « </w:t>
      </w:r>
      <w:r w:rsidR="00670513" w:rsidRPr="00D016CF">
        <w:rPr>
          <w:rFonts w:ascii="Times New Roman" w:hAnsi="Times New Roman" w:cs="Times New Roman"/>
          <w:color w:val="000000" w:themeColor="text1"/>
        </w:rPr>
        <w:t>une législation antireligieuse prétend même empêcher l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670513" w:rsidRPr="00D016CF">
        <w:rPr>
          <w:rFonts w:ascii="Times New Roman" w:hAnsi="Times New Roman" w:cs="Times New Roman"/>
          <w:color w:val="000000" w:themeColor="text1"/>
        </w:rPr>
        <w:t>éducation de la foi, là où une incroyance diffuse ou un sécularisme envahissant rend pratiquement impossible une véritable croissance religieuse</w:t>
      </w:r>
      <w:r w:rsidR="00C02466" w:rsidRPr="00D016CF">
        <w:rPr>
          <w:rStyle w:val="Appelnotedebasdep"/>
          <w:rFonts w:ascii="Times New Roman" w:eastAsia="Times New Roman" w:hAnsi="Times New Roman" w:cs="Times New Roman"/>
          <w:color w:val="000000" w:themeColor="text1"/>
          <w:shd w:val="clear" w:color="auto" w:fill="FFFFFF"/>
        </w:rPr>
        <w:footnoteReference w:id="3"/>
      </w:r>
      <w:r w:rsidR="00670513" w:rsidRPr="00D016CF">
        <w:rPr>
          <w:rFonts w:ascii="Times New Roman" w:hAnsi="Times New Roman" w:cs="Times New Roman"/>
          <w:color w:val="000000" w:themeColor="text1"/>
        </w:rPr>
        <w:t> ».</w:t>
      </w:r>
    </w:p>
    <w:p w:rsidR="00670513" w:rsidRPr="00D016CF" w:rsidRDefault="00670513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02239F" w:rsidRPr="00D016CF" w:rsidRDefault="00670513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D016CF">
        <w:rPr>
          <w:rFonts w:ascii="Times New Roman" w:hAnsi="Times New Roman" w:cs="Times New Roman"/>
          <w:color w:val="000000" w:themeColor="text1"/>
        </w:rPr>
        <w:t>Nous sommes tous concernés par cette tâche</w:t>
      </w:r>
      <w:r w:rsidR="000D1C10" w:rsidRPr="00D016CF">
        <w:rPr>
          <w:rFonts w:ascii="Times New Roman" w:hAnsi="Times New Roman" w:cs="Times New Roman"/>
          <w:color w:val="000000" w:themeColor="text1"/>
        </w:rPr>
        <w:t xml:space="preserve"> à réaliser avec joie</w:t>
      </w:r>
      <w:r w:rsidRPr="00D016CF">
        <w:rPr>
          <w:rFonts w:ascii="Times New Roman" w:hAnsi="Times New Roman" w:cs="Times New Roman"/>
          <w:color w:val="000000" w:themeColor="text1"/>
        </w:rPr>
        <w:t xml:space="preserve"> ; avec confiance en Dieu et optimisme, sans nous laisser </w:t>
      </w:r>
      <w:r w:rsidR="003E4FF5" w:rsidRPr="00D016CF">
        <w:rPr>
          <w:rFonts w:ascii="Times New Roman" w:hAnsi="Times New Roman" w:cs="Times New Roman"/>
          <w:color w:val="000000" w:themeColor="text1"/>
        </w:rPr>
        <w:t xml:space="preserve">décourager par </w:t>
      </w:r>
      <w:r w:rsidR="000D1C10" w:rsidRPr="00D016CF">
        <w:rPr>
          <w:rFonts w:ascii="Times New Roman" w:hAnsi="Times New Roman" w:cs="Times New Roman"/>
          <w:color w:val="000000" w:themeColor="text1"/>
        </w:rPr>
        <w:t>l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0D1C10" w:rsidRPr="00D016CF">
        <w:rPr>
          <w:rFonts w:ascii="Times New Roman" w:hAnsi="Times New Roman" w:cs="Times New Roman"/>
          <w:color w:val="000000" w:themeColor="text1"/>
        </w:rPr>
        <w:t>hostilité du milieu ou par d</w:t>
      </w:r>
      <w:r w:rsidRPr="00D016CF">
        <w:rPr>
          <w:rFonts w:ascii="Times New Roman" w:hAnsi="Times New Roman" w:cs="Times New Roman"/>
          <w:color w:val="000000" w:themeColor="text1"/>
        </w:rPr>
        <w:t xml:space="preserve">es difficultés objectives. </w:t>
      </w:r>
      <w:r w:rsidR="002506D9" w:rsidRPr="00D016CF">
        <w:rPr>
          <w:rFonts w:ascii="Times New Roman" w:hAnsi="Times New Roman" w:cs="Times New Roman"/>
          <w:i/>
          <w:color w:val="000000" w:themeColor="text1"/>
        </w:rPr>
        <w:t>Non, le bras du Seigneur n</w:t>
      </w:r>
      <w:r w:rsidR="0034163C">
        <w:rPr>
          <w:rFonts w:ascii="Times New Roman" w:hAnsi="Times New Roman" w:cs="Times New Roman"/>
          <w:i/>
          <w:color w:val="000000" w:themeColor="text1"/>
        </w:rPr>
        <w:t>’</w:t>
      </w:r>
      <w:r w:rsidR="002506D9" w:rsidRPr="00D016CF">
        <w:rPr>
          <w:rFonts w:ascii="Times New Roman" w:hAnsi="Times New Roman" w:cs="Times New Roman"/>
          <w:i/>
          <w:color w:val="000000" w:themeColor="text1"/>
        </w:rPr>
        <w:t>est pas trop co</w:t>
      </w:r>
      <w:r w:rsidR="000D1C10" w:rsidRPr="00D016CF">
        <w:rPr>
          <w:rFonts w:ascii="Times New Roman" w:hAnsi="Times New Roman" w:cs="Times New Roman"/>
          <w:i/>
          <w:color w:val="000000" w:themeColor="text1"/>
        </w:rPr>
        <w:t>urt pour sauver, ni son oreille</w:t>
      </w:r>
      <w:r w:rsidR="002506D9" w:rsidRPr="00D016CF">
        <w:rPr>
          <w:rFonts w:ascii="Times New Roman" w:hAnsi="Times New Roman" w:cs="Times New Roman"/>
          <w:i/>
          <w:color w:val="000000" w:themeColor="text1"/>
        </w:rPr>
        <w:t xml:space="preserve"> trop dure pour entendre</w:t>
      </w:r>
      <w:r w:rsidR="009C15CD" w:rsidRPr="00D016CF">
        <w:rPr>
          <w:rStyle w:val="Appelnotedebasdep"/>
          <w:rFonts w:ascii="Times New Roman" w:hAnsi="Times New Roman" w:cs="Times New Roman"/>
          <w:b/>
          <w:color w:val="000000" w:themeColor="text1"/>
        </w:rPr>
        <w:footnoteReference w:id="4"/>
      </w:r>
      <w:r w:rsidR="002506D9" w:rsidRPr="00D016CF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="002506D9" w:rsidRPr="00D016CF">
        <w:rPr>
          <w:rFonts w:ascii="Times New Roman" w:hAnsi="Times New Roman" w:cs="Times New Roman"/>
          <w:color w:val="000000" w:themeColor="text1"/>
        </w:rPr>
        <w:t>nous dit le prophète Isaïe</w:t>
      </w:r>
      <w:r w:rsidR="002506D9" w:rsidRPr="008F7116">
        <w:rPr>
          <w:rFonts w:ascii="Times New Roman" w:hAnsi="Times New Roman" w:cs="Times New Roman"/>
          <w:color w:val="000000" w:themeColor="text1"/>
        </w:rPr>
        <w:t>.</w:t>
      </w:r>
      <w:r w:rsidR="0002239F" w:rsidRPr="008F7116">
        <w:rPr>
          <w:rFonts w:ascii="Times New Roman" w:hAnsi="Times New Roman" w:cs="Times New Roman"/>
          <w:color w:val="000000" w:themeColor="text1"/>
        </w:rPr>
        <w:t xml:space="preserve"> </w:t>
      </w:r>
      <w:r w:rsidR="0002239F" w:rsidRPr="008F7116">
        <w:rPr>
          <w:rFonts w:ascii="Times New Roman" w:hAnsi="Times New Roman" w:cs="Times New Roman"/>
          <w:i/>
          <w:color w:val="000000" w:themeColor="text1"/>
        </w:rPr>
        <w:t>Dieu est celui de toujours. — Il faut des hommes de foi : et les prodiges que nous lisons dans la sainte Écriture se renouvelleront</w:t>
      </w:r>
      <w:r w:rsidR="00C02466" w:rsidRPr="00D016CF">
        <w:rPr>
          <w:rStyle w:val="Appelnotedebasdep"/>
          <w:rFonts w:ascii="Times New Roman" w:eastAsia="Times New Roman" w:hAnsi="Times New Roman" w:cs="Times New Roman"/>
          <w:color w:val="000000" w:themeColor="text1"/>
          <w:shd w:val="clear" w:color="auto" w:fill="FFFFFF"/>
        </w:rPr>
        <w:footnoteReference w:id="5"/>
      </w:r>
      <w:r w:rsidR="0002239F" w:rsidRPr="00D016CF">
        <w:rPr>
          <w:rFonts w:ascii="Times New Roman" w:hAnsi="Times New Roman" w:cs="Times New Roman"/>
          <w:i/>
          <w:color w:val="000000" w:themeColor="text1"/>
        </w:rPr>
        <w:t>.</w:t>
      </w:r>
    </w:p>
    <w:p w:rsidR="0002239F" w:rsidRPr="00D016CF" w:rsidRDefault="0002239F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02239F" w:rsidRPr="00D016CF" w:rsidRDefault="00206FDA" w:rsidP="0034163C">
      <w:pPr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 w:rsidRPr="00D016CF">
        <w:rPr>
          <w:rFonts w:ascii="Times New Roman" w:hAnsi="Times New Roman" w:cs="Times New Roman"/>
          <w:color w:val="000000" w:themeColor="text1"/>
        </w:rPr>
        <w:t>Ce travail au sein du foyer revient en premier lieu aux parents. En accord avec l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Pr="00D016CF">
        <w:rPr>
          <w:rFonts w:ascii="Times New Roman" w:hAnsi="Times New Roman" w:cs="Times New Roman"/>
          <w:color w:val="000000" w:themeColor="text1"/>
        </w:rPr>
        <w:t>âge et les caractéristiques de cha</w:t>
      </w:r>
      <w:r w:rsidR="00C7060A" w:rsidRPr="00D016CF">
        <w:rPr>
          <w:rFonts w:ascii="Times New Roman" w:hAnsi="Times New Roman" w:cs="Times New Roman"/>
          <w:color w:val="000000" w:themeColor="text1"/>
        </w:rPr>
        <w:t>que enfant</w:t>
      </w:r>
      <w:r w:rsidRPr="00D016CF">
        <w:rPr>
          <w:rFonts w:ascii="Times New Roman" w:hAnsi="Times New Roman" w:cs="Times New Roman"/>
          <w:color w:val="000000" w:themeColor="text1"/>
        </w:rPr>
        <w:t xml:space="preserve">, ils </w:t>
      </w:r>
      <w:r w:rsidR="00C7060A" w:rsidRPr="00D016CF">
        <w:rPr>
          <w:rFonts w:ascii="Times New Roman" w:hAnsi="Times New Roman" w:cs="Times New Roman"/>
          <w:color w:val="000000" w:themeColor="text1"/>
        </w:rPr>
        <w:t>leur apprendront</w:t>
      </w:r>
      <w:r w:rsidRPr="00D016CF">
        <w:rPr>
          <w:rFonts w:ascii="Times New Roman" w:hAnsi="Times New Roman" w:cs="Times New Roman"/>
          <w:color w:val="000000" w:themeColor="text1"/>
        </w:rPr>
        <w:t xml:space="preserve"> </w:t>
      </w:r>
      <w:r w:rsidR="003E4FF5" w:rsidRPr="00D016CF">
        <w:rPr>
          <w:rFonts w:ascii="Times New Roman" w:hAnsi="Times New Roman" w:cs="Times New Roman"/>
          <w:color w:val="000000" w:themeColor="text1"/>
        </w:rPr>
        <w:t>le sens profond de</w:t>
      </w:r>
      <w:r w:rsidR="00BF4416" w:rsidRPr="00D016CF">
        <w:rPr>
          <w:rFonts w:ascii="Times New Roman" w:hAnsi="Times New Roman" w:cs="Times New Roman"/>
          <w:color w:val="000000" w:themeColor="text1"/>
        </w:rPr>
        <w:t xml:space="preserve"> la foi </w:t>
      </w:r>
      <w:r w:rsidR="003E4FF5" w:rsidRPr="00D016CF">
        <w:rPr>
          <w:rFonts w:ascii="Times New Roman" w:hAnsi="Times New Roman" w:cs="Times New Roman"/>
          <w:color w:val="000000" w:themeColor="text1"/>
        </w:rPr>
        <w:t>ainsi que</w:t>
      </w:r>
      <w:r w:rsidR="00BF4416" w:rsidRPr="00D016CF">
        <w:rPr>
          <w:rFonts w:ascii="Times New Roman" w:hAnsi="Times New Roman" w:cs="Times New Roman"/>
          <w:color w:val="000000" w:themeColor="text1"/>
        </w:rPr>
        <w:t xml:space="preserve"> la charité de Jésus-Christ. « Les parents, à travers le témoignage de </w:t>
      </w:r>
      <w:r w:rsidR="00A3039F" w:rsidRPr="00D016CF">
        <w:rPr>
          <w:rFonts w:ascii="Times New Roman" w:hAnsi="Times New Roman" w:cs="Times New Roman"/>
          <w:color w:val="000000" w:themeColor="text1"/>
        </w:rPr>
        <w:t xml:space="preserve">leur </w:t>
      </w:r>
      <w:r w:rsidR="00BF4416" w:rsidRPr="00D016CF">
        <w:rPr>
          <w:rFonts w:ascii="Times New Roman" w:hAnsi="Times New Roman" w:cs="Times New Roman"/>
          <w:color w:val="000000" w:themeColor="text1"/>
        </w:rPr>
        <w:t>vie, sont les premiers hérauts de l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3E4FF5" w:rsidRPr="00D016CF">
        <w:rPr>
          <w:rFonts w:ascii="Times New Roman" w:hAnsi="Times New Roman" w:cs="Times New Roman"/>
          <w:color w:val="000000" w:themeColor="text1"/>
        </w:rPr>
        <w:t>Évangile</w:t>
      </w:r>
      <w:r w:rsidR="00BF4416" w:rsidRPr="00D016CF">
        <w:rPr>
          <w:rFonts w:ascii="Times New Roman" w:hAnsi="Times New Roman" w:cs="Times New Roman"/>
          <w:color w:val="000000" w:themeColor="text1"/>
        </w:rPr>
        <w:t xml:space="preserve"> auprès de leurs enfants. Bien plus, en priant avec eux, en s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BF4416" w:rsidRPr="00D016CF">
        <w:rPr>
          <w:rFonts w:ascii="Times New Roman" w:hAnsi="Times New Roman" w:cs="Times New Roman"/>
          <w:color w:val="000000" w:themeColor="text1"/>
        </w:rPr>
        <w:t>adonnant avec eux à la lecture de la Parole de Dieu et en les faisant pénétrer dans l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BF4416" w:rsidRPr="00D016CF">
        <w:rPr>
          <w:rFonts w:ascii="Times New Roman" w:hAnsi="Times New Roman" w:cs="Times New Roman"/>
          <w:color w:val="000000" w:themeColor="text1"/>
        </w:rPr>
        <w:t xml:space="preserve">intimité du Corps du Christ </w:t>
      </w:r>
      <w:r w:rsidR="00C7060A" w:rsidRPr="00D016CF">
        <w:rPr>
          <w:rFonts w:ascii="Times New Roman" w:hAnsi="Times New Roman" w:cs="Times New Roman"/>
          <w:color w:val="000000" w:themeColor="text1"/>
        </w:rPr>
        <w:t>–</w:t>
      </w:r>
      <w:r w:rsidR="00BF4416" w:rsidRPr="00D016CF">
        <w:rPr>
          <w:rFonts w:ascii="Times New Roman" w:hAnsi="Times New Roman" w:cs="Times New Roman"/>
          <w:color w:val="000000" w:themeColor="text1"/>
        </w:rPr>
        <w:t xml:space="preserve"> eucharistique et ecclésial</w:t>
      </w:r>
      <w:r w:rsidR="003E3381" w:rsidRPr="00D016CF">
        <w:rPr>
          <w:rFonts w:ascii="Times New Roman" w:hAnsi="Times New Roman" w:cs="Times New Roman"/>
          <w:color w:val="000000" w:themeColor="text1"/>
        </w:rPr>
        <w:t>e</w:t>
      </w:r>
      <w:r w:rsidR="00BF4416" w:rsidRPr="00D016CF">
        <w:rPr>
          <w:rFonts w:ascii="Times New Roman" w:hAnsi="Times New Roman" w:cs="Times New Roman"/>
          <w:color w:val="000000" w:themeColor="text1"/>
        </w:rPr>
        <w:t xml:space="preserve"> </w:t>
      </w:r>
      <w:r w:rsidR="00C7060A" w:rsidRPr="00D016CF">
        <w:rPr>
          <w:rFonts w:ascii="Times New Roman" w:hAnsi="Times New Roman" w:cs="Times New Roman"/>
          <w:color w:val="000000" w:themeColor="text1"/>
        </w:rPr>
        <w:t>–</w:t>
      </w:r>
      <w:r w:rsidR="00BF4416" w:rsidRPr="00D016CF">
        <w:rPr>
          <w:rFonts w:ascii="Times New Roman" w:hAnsi="Times New Roman" w:cs="Times New Roman"/>
          <w:color w:val="000000" w:themeColor="text1"/>
        </w:rPr>
        <w:t xml:space="preserve"> par l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BF4416" w:rsidRPr="00D016CF">
        <w:rPr>
          <w:rFonts w:ascii="Times New Roman" w:hAnsi="Times New Roman" w:cs="Times New Roman"/>
          <w:color w:val="000000" w:themeColor="text1"/>
        </w:rPr>
        <w:t>initiation chrétienne, ils deviennent pleinement parents, en ce sens qu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BF4416" w:rsidRPr="00D016CF">
        <w:rPr>
          <w:rFonts w:ascii="Times New Roman" w:hAnsi="Times New Roman" w:cs="Times New Roman"/>
          <w:color w:val="000000" w:themeColor="text1"/>
        </w:rPr>
        <w:t xml:space="preserve">ils engendrent non seulement à la vie selon la chair mais aussi à celle </w:t>
      </w:r>
      <w:proofErr w:type="gramStart"/>
      <w:r w:rsidR="00BF4416" w:rsidRPr="00D016CF">
        <w:rPr>
          <w:rFonts w:ascii="Times New Roman" w:hAnsi="Times New Roman" w:cs="Times New Roman"/>
          <w:color w:val="000000" w:themeColor="text1"/>
        </w:rPr>
        <w:t>qui</w:t>
      </w:r>
      <w:proofErr w:type="gramEnd"/>
      <w:r w:rsidR="00BF4416" w:rsidRPr="00D016CF">
        <w:rPr>
          <w:rFonts w:ascii="Times New Roman" w:hAnsi="Times New Roman" w:cs="Times New Roman"/>
          <w:color w:val="000000" w:themeColor="text1"/>
        </w:rPr>
        <w:t>, à travers la renaissance dans l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BF4416" w:rsidRPr="00D016CF">
        <w:rPr>
          <w:rFonts w:ascii="Times New Roman" w:hAnsi="Times New Roman" w:cs="Times New Roman"/>
          <w:color w:val="000000" w:themeColor="text1"/>
        </w:rPr>
        <w:t>Esprit, jaillit de la croix et de la résurrection du Christ</w:t>
      </w:r>
      <w:r w:rsidR="00C02466" w:rsidRPr="00D016CF">
        <w:rPr>
          <w:rStyle w:val="Appelnotedebasdep"/>
          <w:rFonts w:ascii="Times New Roman" w:eastAsia="Times New Roman" w:hAnsi="Times New Roman" w:cs="Times New Roman"/>
          <w:color w:val="000000" w:themeColor="text1"/>
          <w:shd w:val="clear" w:color="auto" w:fill="FFFFFF"/>
        </w:rPr>
        <w:footnoteReference w:id="6"/>
      </w:r>
      <w:r w:rsidR="00BF4416" w:rsidRPr="00D016CF">
        <w:rPr>
          <w:rFonts w:ascii="Times New Roman" w:hAnsi="Times New Roman" w:cs="Times New Roman"/>
          <w:color w:val="000000" w:themeColor="text1"/>
        </w:rPr>
        <w:t>. »</w:t>
      </w:r>
      <w:r w:rsidR="00BF4416" w:rsidRPr="00D016CF">
        <w:rPr>
          <w:rStyle w:val="Appelnotedebasdep"/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</w:p>
    <w:p w:rsidR="00BF4416" w:rsidRPr="00D016CF" w:rsidRDefault="00BF4416" w:rsidP="0034163C">
      <w:pPr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</w:p>
    <w:p w:rsidR="00BF4416" w:rsidRPr="00D016CF" w:rsidRDefault="00DC0738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D016CF">
        <w:rPr>
          <w:rFonts w:ascii="Times New Roman" w:hAnsi="Times New Roman" w:cs="Times New Roman"/>
          <w:color w:val="000000" w:themeColor="text1"/>
        </w:rPr>
        <w:t>Ses paroles d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Pr="00D016CF">
        <w:rPr>
          <w:rFonts w:ascii="Times New Roman" w:hAnsi="Times New Roman" w:cs="Times New Roman"/>
          <w:color w:val="000000" w:themeColor="text1"/>
        </w:rPr>
        <w:t xml:space="preserve">encouragement aux couples et aux familles ont valu à saint </w:t>
      </w:r>
      <w:proofErr w:type="spellStart"/>
      <w:r w:rsidRPr="00D016CF">
        <w:rPr>
          <w:rFonts w:ascii="Times New Roman" w:hAnsi="Times New Roman" w:cs="Times New Roman"/>
          <w:color w:val="000000" w:themeColor="text1"/>
        </w:rPr>
        <w:t>Josémaria</w:t>
      </w:r>
      <w:proofErr w:type="spellEnd"/>
      <w:r w:rsidRPr="00D016CF">
        <w:rPr>
          <w:rFonts w:ascii="Times New Roman" w:hAnsi="Times New Roman" w:cs="Times New Roman"/>
          <w:color w:val="000000" w:themeColor="text1"/>
        </w:rPr>
        <w:t xml:space="preserve"> d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620351" w:rsidRPr="00D016CF">
        <w:rPr>
          <w:rFonts w:ascii="Times New Roman" w:hAnsi="Times New Roman" w:cs="Times New Roman"/>
          <w:color w:val="000000" w:themeColor="text1"/>
        </w:rPr>
        <w:t>innombrables</w:t>
      </w:r>
      <w:r w:rsidR="006A03E5" w:rsidRPr="00D016CF">
        <w:rPr>
          <w:rFonts w:ascii="Times New Roman" w:hAnsi="Times New Roman" w:cs="Times New Roman"/>
          <w:color w:val="000000" w:themeColor="text1"/>
        </w:rPr>
        <w:t xml:space="preserve"> manifestations de gratitude</w:t>
      </w:r>
      <w:r w:rsidRPr="00D016CF">
        <w:rPr>
          <w:rFonts w:ascii="Times New Roman" w:hAnsi="Times New Roman" w:cs="Times New Roman"/>
          <w:color w:val="000000" w:themeColor="text1"/>
        </w:rPr>
        <w:t>. Reprenant une phras</w:t>
      </w:r>
      <w:r w:rsidR="006A03E5" w:rsidRPr="00D016CF">
        <w:rPr>
          <w:rFonts w:ascii="Times New Roman" w:hAnsi="Times New Roman" w:cs="Times New Roman"/>
          <w:color w:val="000000" w:themeColor="text1"/>
        </w:rPr>
        <w:t>e tirée de l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6A03E5" w:rsidRPr="00D016CF">
        <w:rPr>
          <w:rFonts w:ascii="Times New Roman" w:hAnsi="Times New Roman" w:cs="Times New Roman"/>
          <w:color w:val="000000" w:themeColor="text1"/>
        </w:rPr>
        <w:t xml:space="preserve">Écriture, il disait : </w:t>
      </w:r>
      <w:proofErr w:type="spellStart"/>
      <w:r w:rsidR="006A03E5" w:rsidRPr="00D016CF">
        <w:rPr>
          <w:rFonts w:ascii="Times New Roman" w:hAnsi="Times New Roman" w:cs="Times New Roman"/>
          <w:i/>
          <w:color w:val="000000" w:themeColor="text1"/>
        </w:rPr>
        <w:t>Dicite</w:t>
      </w:r>
      <w:proofErr w:type="spellEnd"/>
      <w:r w:rsidR="006A03E5" w:rsidRPr="00D016C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6A03E5" w:rsidRPr="00D016CF">
        <w:rPr>
          <w:rFonts w:ascii="Times New Roman" w:hAnsi="Times New Roman" w:cs="Times New Roman"/>
          <w:i/>
          <w:color w:val="000000" w:themeColor="text1"/>
        </w:rPr>
        <w:t>iusto</w:t>
      </w:r>
      <w:proofErr w:type="spellEnd"/>
      <w:r w:rsidR="006A03E5" w:rsidRPr="00D016C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6A03E5" w:rsidRPr="00D016CF">
        <w:rPr>
          <w:rFonts w:ascii="Times New Roman" w:hAnsi="Times New Roman" w:cs="Times New Roman"/>
          <w:i/>
          <w:color w:val="000000" w:themeColor="text1"/>
        </w:rPr>
        <w:t>quoniam</w:t>
      </w:r>
      <w:proofErr w:type="spellEnd"/>
      <w:r w:rsidR="006A03E5" w:rsidRPr="00D016CF">
        <w:rPr>
          <w:rFonts w:ascii="Times New Roman" w:hAnsi="Times New Roman" w:cs="Times New Roman"/>
          <w:i/>
          <w:color w:val="000000" w:themeColor="text1"/>
        </w:rPr>
        <w:t xml:space="preserve"> bene (cf. Is 3, 10) ; vous agissez déjà </w:t>
      </w:r>
      <w:r w:rsidR="00620351" w:rsidRPr="00D016CF">
        <w:rPr>
          <w:rFonts w:ascii="Times New Roman" w:hAnsi="Times New Roman" w:cs="Times New Roman"/>
          <w:i/>
          <w:color w:val="000000" w:themeColor="text1"/>
        </w:rPr>
        <w:t xml:space="preserve">très </w:t>
      </w:r>
      <w:r w:rsidR="006A03E5" w:rsidRPr="00D016CF">
        <w:rPr>
          <w:rFonts w:ascii="Times New Roman" w:hAnsi="Times New Roman" w:cs="Times New Roman"/>
          <w:i/>
          <w:color w:val="000000" w:themeColor="text1"/>
        </w:rPr>
        <w:t>bien, car vous n</w:t>
      </w:r>
      <w:r w:rsidR="0034163C">
        <w:rPr>
          <w:rFonts w:ascii="Times New Roman" w:hAnsi="Times New Roman" w:cs="Times New Roman"/>
          <w:i/>
          <w:color w:val="000000" w:themeColor="text1"/>
        </w:rPr>
        <w:t>’</w:t>
      </w:r>
      <w:r w:rsidR="006A03E5" w:rsidRPr="00D016CF">
        <w:rPr>
          <w:rFonts w:ascii="Times New Roman" w:hAnsi="Times New Roman" w:cs="Times New Roman"/>
          <w:i/>
          <w:color w:val="000000" w:themeColor="text1"/>
        </w:rPr>
        <w:t>ave</w:t>
      </w:r>
      <w:r w:rsidR="00620351" w:rsidRPr="00D016CF">
        <w:rPr>
          <w:rFonts w:ascii="Times New Roman" w:hAnsi="Times New Roman" w:cs="Times New Roman"/>
          <w:i/>
          <w:color w:val="000000" w:themeColor="text1"/>
        </w:rPr>
        <w:t>z</w:t>
      </w:r>
      <w:r w:rsidR="006A03E5" w:rsidRPr="00D016CF">
        <w:rPr>
          <w:rFonts w:ascii="Times New Roman" w:hAnsi="Times New Roman" w:cs="Times New Roman"/>
          <w:i/>
          <w:color w:val="000000" w:themeColor="text1"/>
        </w:rPr>
        <w:t xml:space="preserve"> pas mis vos enfants au monde comme</w:t>
      </w:r>
      <w:r w:rsidR="00620351" w:rsidRPr="00D016CF">
        <w:rPr>
          <w:rFonts w:ascii="Times New Roman" w:hAnsi="Times New Roman" w:cs="Times New Roman"/>
          <w:i/>
          <w:color w:val="000000" w:themeColor="text1"/>
        </w:rPr>
        <w:t xml:space="preserve"> le font</w:t>
      </w:r>
      <w:r w:rsidR="006A03E5" w:rsidRPr="00D016CF">
        <w:rPr>
          <w:rFonts w:ascii="Times New Roman" w:hAnsi="Times New Roman" w:cs="Times New Roman"/>
          <w:i/>
          <w:color w:val="000000" w:themeColor="text1"/>
        </w:rPr>
        <w:t xml:space="preserve"> les animaux. Vous savez qu</w:t>
      </w:r>
      <w:r w:rsidR="0034163C">
        <w:rPr>
          <w:rFonts w:ascii="Times New Roman" w:hAnsi="Times New Roman" w:cs="Times New Roman"/>
          <w:i/>
          <w:color w:val="000000" w:themeColor="text1"/>
        </w:rPr>
        <w:t>’</w:t>
      </w:r>
      <w:r w:rsidR="006A03E5" w:rsidRPr="00D016CF">
        <w:rPr>
          <w:rFonts w:ascii="Times New Roman" w:hAnsi="Times New Roman" w:cs="Times New Roman"/>
          <w:i/>
          <w:color w:val="000000" w:themeColor="text1"/>
        </w:rPr>
        <w:t>ils ont une âme, et qu</w:t>
      </w:r>
      <w:r w:rsidR="0034163C">
        <w:rPr>
          <w:rFonts w:ascii="Times New Roman" w:hAnsi="Times New Roman" w:cs="Times New Roman"/>
          <w:i/>
          <w:color w:val="000000" w:themeColor="text1"/>
        </w:rPr>
        <w:t>’</w:t>
      </w:r>
      <w:r w:rsidR="006A03E5" w:rsidRPr="00D016CF">
        <w:rPr>
          <w:rFonts w:ascii="Times New Roman" w:hAnsi="Times New Roman" w:cs="Times New Roman"/>
          <w:i/>
          <w:color w:val="000000" w:themeColor="text1"/>
        </w:rPr>
        <w:t xml:space="preserve">il y a une vie après la mort, une vie de bonheur éternel ou de condamnation éternelle, et vous désirez que vos enfants soient heureux ici </w:t>
      </w:r>
      <w:r w:rsidR="00FB7BD6" w:rsidRPr="00D016CF">
        <w:rPr>
          <w:rFonts w:ascii="Times New Roman" w:hAnsi="Times New Roman" w:cs="Times New Roman"/>
          <w:i/>
          <w:color w:val="000000" w:themeColor="text1"/>
        </w:rPr>
        <w:t>et là-bas. Que Dieu vous bénisse</w:t>
      </w:r>
      <w:r w:rsidR="006A03E5" w:rsidRPr="00D016CF">
        <w:rPr>
          <w:rFonts w:ascii="Times New Roman" w:hAnsi="Times New Roman" w:cs="Times New Roman"/>
          <w:i/>
          <w:color w:val="000000" w:themeColor="text1"/>
        </w:rPr>
        <w:t> </w:t>
      </w:r>
      <w:r w:rsidR="00FB7BD6" w:rsidRPr="00D016CF">
        <w:rPr>
          <w:rStyle w:val="Appelnotedebasdep"/>
          <w:rFonts w:ascii="Times New Roman" w:eastAsia="Times New Roman" w:hAnsi="Times New Roman" w:cs="Times New Roman"/>
          <w:color w:val="000000" w:themeColor="text1"/>
          <w:shd w:val="clear" w:color="auto" w:fill="FFFFFF"/>
        </w:rPr>
        <w:footnoteReference w:id="7"/>
      </w:r>
      <w:r w:rsidR="006A03E5" w:rsidRPr="00D016CF">
        <w:rPr>
          <w:rFonts w:ascii="Times New Roman" w:hAnsi="Times New Roman" w:cs="Times New Roman"/>
          <w:i/>
          <w:color w:val="000000" w:themeColor="text1"/>
        </w:rPr>
        <w:t>!</w:t>
      </w:r>
    </w:p>
    <w:p w:rsidR="0002239F" w:rsidRPr="00D016CF" w:rsidRDefault="0002239F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6A03E5" w:rsidRPr="00D016CF" w:rsidRDefault="001E46A5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D016CF">
        <w:rPr>
          <w:rFonts w:ascii="Times New Roman" w:hAnsi="Times New Roman" w:cs="Times New Roman"/>
          <w:color w:val="000000" w:themeColor="text1"/>
        </w:rPr>
        <w:lastRenderedPageBreak/>
        <w:t xml:space="preserve">Les autres membres de la famille, </w:t>
      </w:r>
      <w:r w:rsidR="00FB7BD6" w:rsidRPr="00D016CF">
        <w:rPr>
          <w:rFonts w:ascii="Times New Roman" w:hAnsi="Times New Roman" w:cs="Times New Roman"/>
          <w:color w:val="000000" w:themeColor="text1"/>
        </w:rPr>
        <w:t>notamment les aînés et</w:t>
      </w:r>
      <w:r w:rsidRPr="00D016CF">
        <w:rPr>
          <w:rFonts w:ascii="Times New Roman" w:hAnsi="Times New Roman" w:cs="Times New Roman"/>
          <w:color w:val="000000" w:themeColor="text1"/>
        </w:rPr>
        <w:t xml:space="preserve"> les grands-parents, </w:t>
      </w:r>
      <w:r w:rsidR="00675589" w:rsidRPr="00D016CF">
        <w:rPr>
          <w:rFonts w:ascii="Times New Roman" w:hAnsi="Times New Roman" w:cs="Times New Roman"/>
          <w:color w:val="000000" w:themeColor="text1"/>
        </w:rPr>
        <w:t>ont</w:t>
      </w:r>
      <w:r w:rsidRPr="00D016CF">
        <w:rPr>
          <w:rFonts w:ascii="Times New Roman" w:hAnsi="Times New Roman" w:cs="Times New Roman"/>
          <w:color w:val="000000" w:themeColor="text1"/>
        </w:rPr>
        <w:t xml:space="preserve"> la responsabilité </w:t>
      </w:r>
      <w:r w:rsidR="00675589" w:rsidRPr="00D016CF">
        <w:rPr>
          <w:rFonts w:ascii="Times New Roman" w:hAnsi="Times New Roman" w:cs="Times New Roman"/>
          <w:color w:val="000000" w:themeColor="text1"/>
        </w:rPr>
        <w:t>de favoriser</w:t>
      </w:r>
      <w:r w:rsidRPr="00D016CF">
        <w:rPr>
          <w:rFonts w:ascii="Times New Roman" w:hAnsi="Times New Roman" w:cs="Times New Roman"/>
          <w:color w:val="000000" w:themeColor="text1"/>
        </w:rPr>
        <w:t xml:space="preserve"> la croissance dans la foi et dans la vie chrétienne des plus jeunes. Et, </w:t>
      </w:r>
      <w:r w:rsidR="00675589" w:rsidRPr="00D016CF">
        <w:rPr>
          <w:rFonts w:ascii="Times New Roman" w:hAnsi="Times New Roman" w:cs="Times New Roman"/>
          <w:color w:val="000000" w:themeColor="text1"/>
        </w:rPr>
        <w:t>partout</w:t>
      </w:r>
      <w:r w:rsidRPr="00D016CF">
        <w:rPr>
          <w:rFonts w:ascii="Times New Roman" w:hAnsi="Times New Roman" w:cs="Times New Roman"/>
          <w:color w:val="000000" w:themeColor="text1"/>
        </w:rPr>
        <w:t xml:space="preserve"> où nous essayons </w:t>
      </w:r>
      <w:r w:rsidR="00675589" w:rsidRPr="00D016CF">
        <w:rPr>
          <w:rFonts w:ascii="Times New Roman" w:hAnsi="Times New Roman" w:cs="Times New Roman"/>
          <w:color w:val="000000" w:themeColor="text1"/>
        </w:rPr>
        <w:t xml:space="preserve">de </w:t>
      </w:r>
      <w:r w:rsidR="003B5700" w:rsidRPr="00D016CF">
        <w:rPr>
          <w:rFonts w:ascii="Times New Roman" w:hAnsi="Times New Roman" w:cs="Times New Roman"/>
          <w:color w:val="000000" w:themeColor="text1"/>
        </w:rPr>
        <w:t>recréer</w:t>
      </w:r>
      <w:r w:rsidRPr="00D016CF">
        <w:rPr>
          <w:rFonts w:ascii="Times New Roman" w:hAnsi="Times New Roman" w:cs="Times New Roman"/>
          <w:color w:val="000000" w:themeColor="text1"/>
        </w:rPr>
        <w:t xml:space="preserve"> l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Pr="00D016CF">
        <w:rPr>
          <w:rFonts w:ascii="Times New Roman" w:hAnsi="Times New Roman" w:cs="Times New Roman"/>
          <w:color w:val="000000" w:themeColor="text1"/>
        </w:rPr>
        <w:t xml:space="preserve">ambiance de Nazareth, </w:t>
      </w:r>
      <w:r w:rsidR="003B5700" w:rsidRPr="00D016CF">
        <w:rPr>
          <w:rFonts w:ascii="Times New Roman" w:hAnsi="Times New Roman" w:cs="Times New Roman"/>
          <w:color w:val="000000" w:themeColor="text1"/>
        </w:rPr>
        <w:t xml:space="preserve">tâchons de rendre ce service fraternel, le plus important qui soit, par </w:t>
      </w:r>
      <w:r w:rsidRPr="00D016CF">
        <w:rPr>
          <w:rFonts w:ascii="Times New Roman" w:hAnsi="Times New Roman" w:cs="Times New Roman"/>
          <w:color w:val="000000" w:themeColor="text1"/>
        </w:rPr>
        <w:t>l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Pr="00D016CF">
        <w:rPr>
          <w:rFonts w:ascii="Times New Roman" w:hAnsi="Times New Roman" w:cs="Times New Roman"/>
          <w:color w:val="000000" w:themeColor="text1"/>
        </w:rPr>
        <w:t>exemple et la parole</w:t>
      </w:r>
      <w:r w:rsidR="003B5700" w:rsidRPr="00D016CF">
        <w:rPr>
          <w:rFonts w:ascii="Times New Roman" w:hAnsi="Times New Roman" w:cs="Times New Roman"/>
          <w:color w:val="000000" w:themeColor="text1"/>
        </w:rPr>
        <w:t xml:space="preserve"> opportune</w:t>
      </w:r>
      <w:r w:rsidRPr="00D016CF">
        <w:rPr>
          <w:rFonts w:ascii="Times New Roman" w:hAnsi="Times New Roman" w:cs="Times New Roman"/>
          <w:color w:val="000000" w:themeColor="text1"/>
        </w:rPr>
        <w:t>.</w:t>
      </w:r>
    </w:p>
    <w:p w:rsidR="002630EC" w:rsidRPr="00D016CF" w:rsidRDefault="002630EC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2630EC" w:rsidRPr="00D016CF" w:rsidRDefault="002630EC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D016CF">
        <w:rPr>
          <w:rFonts w:ascii="Times New Roman" w:hAnsi="Times New Roman" w:cs="Times New Roman"/>
          <w:color w:val="000000" w:themeColor="text1"/>
        </w:rPr>
        <w:t xml:space="preserve">Cependant, </w:t>
      </w:r>
      <w:r w:rsidR="00675589" w:rsidRPr="00D016CF">
        <w:rPr>
          <w:rFonts w:ascii="Times New Roman" w:hAnsi="Times New Roman" w:cs="Times New Roman"/>
          <w:color w:val="000000" w:themeColor="text1"/>
        </w:rPr>
        <w:t>n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675589" w:rsidRPr="00D016CF">
        <w:rPr>
          <w:rFonts w:ascii="Times New Roman" w:hAnsi="Times New Roman" w:cs="Times New Roman"/>
          <w:color w:val="000000" w:themeColor="text1"/>
        </w:rPr>
        <w:t>oublions pas</w:t>
      </w:r>
      <w:r w:rsidRPr="00D016CF">
        <w:rPr>
          <w:rFonts w:ascii="Times New Roman" w:hAnsi="Times New Roman" w:cs="Times New Roman"/>
          <w:color w:val="000000" w:themeColor="text1"/>
        </w:rPr>
        <w:t xml:space="preserve"> que dans certains foyers et</w:t>
      </w:r>
      <w:r w:rsidR="006E23B0">
        <w:rPr>
          <w:rFonts w:ascii="Times New Roman" w:hAnsi="Times New Roman" w:cs="Times New Roman"/>
          <w:color w:val="000000" w:themeColor="text1"/>
        </w:rPr>
        <w:t xml:space="preserve"> </w:t>
      </w:r>
      <w:r w:rsidR="00801B23" w:rsidRPr="00D016CF">
        <w:rPr>
          <w:rFonts w:ascii="Times New Roman" w:hAnsi="Times New Roman" w:cs="Times New Roman"/>
          <w:color w:val="000000" w:themeColor="text1"/>
        </w:rPr>
        <w:t>dans d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Pr="00D016CF">
        <w:rPr>
          <w:rFonts w:ascii="Times New Roman" w:hAnsi="Times New Roman" w:cs="Times New Roman"/>
          <w:color w:val="000000" w:themeColor="text1"/>
        </w:rPr>
        <w:t xml:space="preserve">autres </w:t>
      </w:r>
      <w:r w:rsidR="00801B23" w:rsidRPr="00D016CF">
        <w:rPr>
          <w:rFonts w:ascii="Times New Roman" w:hAnsi="Times New Roman" w:cs="Times New Roman"/>
          <w:color w:val="000000" w:themeColor="text1"/>
        </w:rPr>
        <w:t xml:space="preserve">milieux </w:t>
      </w:r>
      <w:r w:rsidRPr="00D016CF">
        <w:rPr>
          <w:rFonts w:ascii="Times New Roman" w:hAnsi="Times New Roman" w:cs="Times New Roman"/>
          <w:color w:val="000000" w:themeColor="text1"/>
        </w:rPr>
        <w:t>où l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Pr="00D016CF">
        <w:rPr>
          <w:rFonts w:ascii="Times New Roman" w:hAnsi="Times New Roman" w:cs="Times New Roman"/>
          <w:color w:val="000000" w:themeColor="text1"/>
        </w:rPr>
        <w:t xml:space="preserve">on </w:t>
      </w:r>
      <w:r w:rsidR="00801B23" w:rsidRPr="00D016CF">
        <w:rPr>
          <w:rFonts w:ascii="Times New Roman" w:hAnsi="Times New Roman" w:cs="Times New Roman"/>
          <w:color w:val="000000" w:themeColor="text1"/>
        </w:rPr>
        <w:t>donne une formation</w:t>
      </w:r>
      <w:r w:rsidRPr="00D016CF">
        <w:rPr>
          <w:rFonts w:ascii="Times New Roman" w:hAnsi="Times New Roman" w:cs="Times New Roman"/>
          <w:color w:val="000000" w:themeColor="text1"/>
        </w:rPr>
        <w:t xml:space="preserve"> </w:t>
      </w:r>
      <w:r w:rsidR="00A938F4" w:rsidRPr="00D016CF">
        <w:rPr>
          <w:rFonts w:ascii="Times New Roman" w:hAnsi="Times New Roman" w:cs="Times New Roman"/>
          <w:color w:val="000000" w:themeColor="text1"/>
        </w:rPr>
        <w:t>chrétienne, de mauvais</w:t>
      </w:r>
      <w:r w:rsidRPr="00D016CF">
        <w:rPr>
          <w:rFonts w:ascii="Times New Roman" w:hAnsi="Times New Roman" w:cs="Times New Roman"/>
          <w:color w:val="000000" w:themeColor="text1"/>
        </w:rPr>
        <w:t xml:space="preserve"> </w:t>
      </w:r>
      <w:r w:rsidR="00A938F4" w:rsidRPr="00D016CF">
        <w:rPr>
          <w:rFonts w:ascii="Times New Roman" w:hAnsi="Times New Roman" w:cs="Times New Roman"/>
          <w:color w:val="000000" w:themeColor="text1"/>
        </w:rPr>
        <w:t>germes</w:t>
      </w:r>
      <w:r w:rsidR="00AA2DAA" w:rsidRPr="00D016CF">
        <w:rPr>
          <w:rFonts w:ascii="Times New Roman" w:hAnsi="Times New Roman" w:cs="Times New Roman"/>
          <w:color w:val="000000" w:themeColor="text1"/>
        </w:rPr>
        <w:t xml:space="preserve"> </w:t>
      </w:r>
      <w:r w:rsidRPr="00D016CF">
        <w:rPr>
          <w:rFonts w:ascii="Times New Roman" w:hAnsi="Times New Roman" w:cs="Times New Roman"/>
          <w:color w:val="000000" w:themeColor="text1"/>
        </w:rPr>
        <w:t>peuvent s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Pr="00D016CF">
        <w:rPr>
          <w:rFonts w:ascii="Times New Roman" w:hAnsi="Times New Roman" w:cs="Times New Roman"/>
          <w:color w:val="000000" w:themeColor="text1"/>
        </w:rPr>
        <w:t xml:space="preserve">introduire et </w:t>
      </w:r>
      <w:r w:rsidR="00AA2DAA" w:rsidRPr="00D016CF">
        <w:rPr>
          <w:rFonts w:ascii="Times New Roman" w:hAnsi="Times New Roman" w:cs="Times New Roman"/>
          <w:color w:val="000000" w:themeColor="text1"/>
        </w:rPr>
        <w:t xml:space="preserve">affaiblir, voire éteindre la foi des croyants. </w:t>
      </w:r>
      <w:r w:rsidR="00FF7F32" w:rsidRPr="00D016CF">
        <w:rPr>
          <w:rFonts w:ascii="Times New Roman" w:hAnsi="Times New Roman" w:cs="Times New Roman"/>
          <w:color w:val="000000" w:themeColor="text1"/>
        </w:rPr>
        <w:t>De manière responsable,</w:t>
      </w:r>
      <w:r w:rsidR="00AA2DAA" w:rsidRPr="00D016CF">
        <w:rPr>
          <w:rFonts w:ascii="Times New Roman" w:hAnsi="Times New Roman" w:cs="Times New Roman"/>
          <w:color w:val="000000" w:themeColor="text1"/>
        </w:rPr>
        <w:t xml:space="preserve"> sans inquiétude ni abattement, les parents </w:t>
      </w:r>
      <w:r w:rsidR="001E3109" w:rsidRPr="00D016CF">
        <w:rPr>
          <w:rFonts w:ascii="Times New Roman" w:hAnsi="Times New Roman" w:cs="Times New Roman"/>
          <w:color w:val="000000" w:themeColor="text1"/>
        </w:rPr>
        <w:t>mettront tout leur cœur</w:t>
      </w:r>
      <w:r w:rsidR="00FF7F32" w:rsidRPr="00D016CF">
        <w:rPr>
          <w:rFonts w:ascii="Times New Roman" w:hAnsi="Times New Roman" w:cs="Times New Roman"/>
          <w:color w:val="000000" w:themeColor="text1"/>
        </w:rPr>
        <w:t xml:space="preserve"> à</w:t>
      </w:r>
      <w:r w:rsidR="00A938F4" w:rsidRPr="00D016CF">
        <w:rPr>
          <w:rFonts w:ascii="Times New Roman" w:hAnsi="Times New Roman" w:cs="Times New Roman"/>
          <w:color w:val="000000" w:themeColor="text1"/>
        </w:rPr>
        <w:t xml:space="preserve"> </w:t>
      </w:r>
      <w:r w:rsidR="00FF7F32" w:rsidRPr="00D016CF">
        <w:rPr>
          <w:rFonts w:ascii="Times New Roman" w:hAnsi="Times New Roman" w:cs="Times New Roman"/>
          <w:color w:val="000000" w:themeColor="text1"/>
        </w:rPr>
        <w:t xml:space="preserve">être des </w:t>
      </w:r>
      <w:r w:rsidR="00AA2DAA" w:rsidRPr="00D016CF">
        <w:rPr>
          <w:rFonts w:ascii="Times New Roman" w:hAnsi="Times New Roman" w:cs="Times New Roman"/>
          <w:color w:val="000000" w:themeColor="text1"/>
        </w:rPr>
        <w:t xml:space="preserve">éducateurs dans la foi. Il ne suffit pas </w:t>
      </w:r>
      <w:r w:rsidR="00A938F4" w:rsidRPr="00D016CF">
        <w:rPr>
          <w:rFonts w:ascii="Times New Roman" w:hAnsi="Times New Roman" w:cs="Times New Roman"/>
          <w:color w:val="000000" w:themeColor="text1"/>
        </w:rPr>
        <w:t>de confier</w:t>
      </w:r>
      <w:r w:rsidR="00AA2DAA" w:rsidRPr="00D016CF">
        <w:rPr>
          <w:rFonts w:ascii="Times New Roman" w:hAnsi="Times New Roman" w:cs="Times New Roman"/>
          <w:color w:val="000000" w:themeColor="text1"/>
        </w:rPr>
        <w:t xml:space="preserve"> ses enfants </w:t>
      </w:r>
      <w:r w:rsidR="00A938F4" w:rsidRPr="00D016CF">
        <w:rPr>
          <w:rFonts w:ascii="Times New Roman" w:hAnsi="Times New Roman" w:cs="Times New Roman"/>
          <w:color w:val="000000" w:themeColor="text1"/>
        </w:rPr>
        <w:t>à</w:t>
      </w:r>
      <w:r w:rsidR="00AA2DAA" w:rsidRPr="00D016CF">
        <w:rPr>
          <w:rFonts w:ascii="Times New Roman" w:hAnsi="Times New Roman" w:cs="Times New Roman"/>
          <w:color w:val="000000" w:themeColor="text1"/>
        </w:rPr>
        <w:t xml:space="preserve"> une école </w:t>
      </w:r>
      <w:r w:rsidR="00A938F4" w:rsidRPr="00D016CF">
        <w:rPr>
          <w:rFonts w:ascii="Times New Roman" w:hAnsi="Times New Roman" w:cs="Times New Roman"/>
          <w:color w:val="000000" w:themeColor="text1"/>
        </w:rPr>
        <w:t>qui jouit d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A938F4" w:rsidRPr="00D016CF">
        <w:rPr>
          <w:rFonts w:ascii="Times New Roman" w:hAnsi="Times New Roman" w:cs="Times New Roman"/>
          <w:color w:val="000000" w:themeColor="text1"/>
        </w:rPr>
        <w:t>une bonne réputation</w:t>
      </w:r>
      <w:r w:rsidR="00AA2DAA" w:rsidRPr="00D016CF">
        <w:rPr>
          <w:rFonts w:ascii="Times New Roman" w:hAnsi="Times New Roman" w:cs="Times New Roman"/>
          <w:color w:val="000000" w:themeColor="text1"/>
        </w:rPr>
        <w:t xml:space="preserve">, </w:t>
      </w:r>
      <w:r w:rsidR="00A938F4" w:rsidRPr="00D016CF">
        <w:rPr>
          <w:rFonts w:ascii="Times New Roman" w:hAnsi="Times New Roman" w:cs="Times New Roman"/>
          <w:color w:val="000000" w:themeColor="text1"/>
        </w:rPr>
        <w:t>ni</w:t>
      </w:r>
      <w:r w:rsidR="00AA2DAA" w:rsidRPr="00D016CF">
        <w:rPr>
          <w:rFonts w:ascii="Times New Roman" w:hAnsi="Times New Roman" w:cs="Times New Roman"/>
          <w:color w:val="000000" w:themeColor="text1"/>
        </w:rPr>
        <w:t xml:space="preserve"> de</w:t>
      </w:r>
      <w:r w:rsidR="00FF7F32" w:rsidRPr="00D016CF">
        <w:rPr>
          <w:rFonts w:ascii="Times New Roman" w:hAnsi="Times New Roman" w:cs="Times New Roman"/>
          <w:color w:val="000000" w:themeColor="text1"/>
        </w:rPr>
        <w:t xml:space="preserve"> </w:t>
      </w:r>
      <w:r w:rsidR="001E3109" w:rsidRPr="00D016CF">
        <w:rPr>
          <w:rFonts w:ascii="Times New Roman" w:hAnsi="Times New Roman" w:cs="Times New Roman"/>
          <w:color w:val="000000" w:themeColor="text1"/>
        </w:rPr>
        <w:t xml:space="preserve">les inscrire </w:t>
      </w:r>
      <w:r w:rsidR="009C0BB0" w:rsidRPr="00D016CF">
        <w:rPr>
          <w:rFonts w:ascii="Times New Roman" w:hAnsi="Times New Roman" w:cs="Times New Roman"/>
          <w:color w:val="000000" w:themeColor="text1"/>
        </w:rPr>
        <w:t>da</w:t>
      </w:r>
      <w:r w:rsidR="006E23B0">
        <w:rPr>
          <w:rFonts w:ascii="Times New Roman" w:hAnsi="Times New Roman" w:cs="Times New Roman"/>
          <w:color w:val="000000" w:themeColor="text1"/>
        </w:rPr>
        <w:t>n</w:t>
      </w:r>
      <w:r w:rsidR="009C0BB0" w:rsidRPr="00D016CF">
        <w:rPr>
          <w:rFonts w:ascii="Times New Roman" w:hAnsi="Times New Roman" w:cs="Times New Roman"/>
          <w:color w:val="000000" w:themeColor="text1"/>
        </w:rPr>
        <w:t xml:space="preserve">s des centres </w:t>
      </w:r>
      <w:r w:rsidR="00A938F4" w:rsidRPr="00D016CF">
        <w:rPr>
          <w:rFonts w:ascii="Times New Roman" w:hAnsi="Times New Roman" w:cs="Times New Roman"/>
          <w:color w:val="000000" w:themeColor="text1"/>
        </w:rPr>
        <w:t xml:space="preserve">qui </w:t>
      </w:r>
      <w:r w:rsidR="001E3109" w:rsidRPr="00D016CF">
        <w:rPr>
          <w:rFonts w:ascii="Times New Roman" w:hAnsi="Times New Roman" w:cs="Times New Roman"/>
          <w:color w:val="000000" w:themeColor="text1"/>
        </w:rPr>
        <w:t>offrent</w:t>
      </w:r>
      <w:r w:rsidR="00A938F4" w:rsidRPr="00D016CF">
        <w:rPr>
          <w:rFonts w:ascii="Times New Roman" w:hAnsi="Times New Roman" w:cs="Times New Roman"/>
          <w:color w:val="000000" w:themeColor="text1"/>
        </w:rPr>
        <w:t xml:space="preserve"> une </w:t>
      </w:r>
      <w:r w:rsidR="00AA2DAA" w:rsidRPr="00D016CF">
        <w:rPr>
          <w:rFonts w:ascii="Times New Roman" w:hAnsi="Times New Roman" w:cs="Times New Roman"/>
          <w:color w:val="000000" w:themeColor="text1"/>
        </w:rPr>
        <w:t xml:space="preserve">formation catholique. </w:t>
      </w:r>
      <w:r w:rsidR="00A938F4" w:rsidRPr="00D016CF">
        <w:rPr>
          <w:rFonts w:ascii="Times New Roman" w:hAnsi="Times New Roman" w:cs="Times New Roman"/>
          <w:color w:val="000000" w:themeColor="text1"/>
        </w:rPr>
        <w:t>Tout</w:t>
      </w:r>
      <w:r w:rsidR="009C0BB0" w:rsidRPr="00D016CF">
        <w:rPr>
          <w:rFonts w:ascii="Times New Roman" w:hAnsi="Times New Roman" w:cs="Times New Roman"/>
          <w:color w:val="000000" w:themeColor="text1"/>
        </w:rPr>
        <w:t xml:space="preserve"> cela est, certes,</w:t>
      </w:r>
      <w:r w:rsidR="00A938F4" w:rsidRPr="00D016CF">
        <w:rPr>
          <w:rFonts w:ascii="Times New Roman" w:hAnsi="Times New Roman" w:cs="Times New Roman"/>
          <w:color w:val="000000" w:themeColor="text1"/>
        </w:rPr>
        <w:t xml:space="preserve"> </w:t>
      </w:r>
      <w:r w:rsidR="009C0BB0" w:rsidRPr="00D016CF">
        <w:rPr>
          <w:rFonts w:ascii="Times New Roman" w:hAnsi="Times New Roman" w:cs="Times New Roman"/>
          <w:color w:val="000000" w:themeColor="text1"/>
        </w:rPr>
        <w:t>une aide</w:t>
      </w:r>
      <w:r w:rsidR="00A938F4" w:rsidRPr="00D016CF">
        <w:rPr>
          <w:rFonts w:ascii="Times New Roman" w:hAnsi="Times New Roman" w:cs="Times New Roman"/>
          <w:color w:val="000000" w:themeColor="text1"/>
        </w:rPr>
        <w:t xml:space="preserve"> </w:t>
      </w:r>
      <w:r w:rsidR="009C0BB0" w:rsidRPr="00D016CF">
        <w:rPr>
          <w:rFonts w:ascii="Times New Roman" w:hAnsi="Times New Roman" w:cs="Times New Roman"/>
          <w:color w:val="000000" w:themeColor="text1"/>
        </w:rPr>
        <w:t>précieuse,</w:t>
      </w:r>
      <w:r w:rsidR="00AA2DAA" w:rsidRPr="00D016CF">
        <w:rPr>
          <w:rFonts w:ascii="Times New Roman" w:hAnsi="Times New Roman" w:cs="Times New Roman"/>
          <w:color w:val="000000" w:themeColor="text1"/>
        </w:rPr>
        <w:t xml:space="preserve"> mais la responsabilité </w:t>
      </w:r>
      <w:r w:rsidR="007E4F43" w:rsidRPr="00D016CF">
        <w:rPr>
          <w:rFonts w:ascii="Times New Roman" w:hAnsi="Times New Roman" w:cs="Times New Roman"/>
          <w:color w:val="000000" w:themeColor="text1"/>
        </w:rPr>
        <w:t xml:space="preserve">première </w:t>
      </w:r>
      <w:r w:rsidR="009C0BB0" w:rsidRPr="00D016CF">
        <w:rPr>
          <w:rFonts w:ascii="Times New Roman" w:hAnsi="Times New Roman" w:cs="Times New Roman"/>
          <w:color w:val="000000" w:themeColor="text1"/>
        </w:rPr>
        <w:t>revient</w:t>
      </w:r>
      <w:r w:rsidR="00AA2DAA" w:rsidRPr="00D016CF">
        <w:rPr>
          <w:rFonts w:ascii="Times New Roman" w:hAnsi="Times New Roman" w:cs="Times New Roman"/>
          <w:color w:val="000000" w:themeColor="text1"/>
        </w:rPr>
        <w:t xml:space="preserve"> toujours aux parents.</w:t>
      </w:r>
    </w:p>
    <w:p w:rsidR="00AA2DAA" w:rsidRPr="00D016CF" w:rsidRDefault="00AA2DAA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AA2DAA" w:rsidRPr="008F7116" w:rsidRDefault="003D5D4A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D016CF">
        <w:rPr>
          <w:rFonts w:ascii="Times New Roman" w:hAnsi="Times New Roman" w:cs="Times New Roman"/>
          <w:color w:val="000000" w:themeColor="text1"/>
        </w:rPr>
        <w:t>Quand on l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Pr="00D016CF">
        <w:rPr>
          <w:rFonts w:ascii="Times New Roman" w:hAnsi="Times New Roman" w:cs="Times New Roman"/>
          <w:color w:val="000000" w:themeColor="text1"/>
        </w:rPr>
        <w:t>interrogeait sur ce point, notre fondateur répond</w:t>
      </w:r>
      <w:r w:rsidR="009C0BB0" w:rsidRPr="00D016CF">
        <w:rPr>
          <w:rFonts w:ascii="Times New Roman" w:hAnsi="Times New Roman" w:cs="Times New Roman"/>
          <w:color w:val="000000" w:themeColor="text1"/>
        </w:rPr>
        <w:t>ait d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9C0BB0" w:rsidRPr="00D016CF">
        <w:rPr>
          <w:rFonts w:ascii="Times New Roman" w:hAnsi="Times New Roman" w:cs="Times New Roman"/>
          <w:color w:val="000000" w:themeColor="text1"/>
        </w:rPr>
        <w:t>habitude</w:t>
      </w:r>
      <w:r w:rsidRPr="00D016CF">
        <w:rPr>
          <w:rFonts w:ascii="Times New Roman" w:hAnsi="Times New Roman" w:cs="Times New Roman"/>
          <w:color w:val="000000" w:themeColor="text1"/>
        </w:rPr>
        <w:t xml:space="preserve"> : </w:t>
      </w:r>
      <w:r w:rsidR="00916867" w:rsidRPr="008F7116">
        <w:rPr>
          <w:rFonts w:ascii="Times New Roman" w:hAnsi="Times New Roman" w:cs="Times New Roman"/>
          <w:i/>
          <w:color w:val="000000" w:themeColor="text1"/>
        </w:rPr>
        <w:t>il y a deux manières de défendre la foi de vos enfants</w:t>
      </w:r>
      <w:r w:rsidRPr="008F7116">
        <w:rPr>
          <w:rFonts w:ascii="Times New Roman" w:hAnsi="Times New Roman" w:cs="Times New Roman"/>
          <w:i/>
          <w:color w:val="000000" w:themeColor="text1"/>
        </w:rPr>
        <w:t xml:space="preserve"> : </w:t>
      </w:r>
      <w:r w:rsidR="00916867" w:rsidRPr="008F7116">
        <w:rPr>
          <w:rFonts w:ascii="Times New Roman" w:hAnsi="Times New Roman" w:cs="Times New Roman"/>
          <w:i/>
          <w:color w:val="000000" w:themeColor="text1"/>
        </w:rPr>
        <w:t>d</w:t>
      </w:r>
      <w:r w:rsidR="0034163C" w:rsidRPr="008F7116">
        <w:rPr>
          <w:rFonts w:ascii="Times New Roman" w:hAnsi="Times New Roman" w:cs="Times New Roman"/>
          <w:i/>
          <w:color w:val="000000" w:themeColor="text1"/>
        </w:rPr>
        <w:t>’</w:t>
      </w:r>
      <w:r w:rsidR="00916867" w:rsidRPr="008F7116">
        <w:rPr>
          <w:rFonts w:ascii="Times New Roman" w:hAnsi="Times New Roman" w:cs="Times New Roman"/>
          <w:i/>
          <w:color w:val="000000" w:themeColor="text1"/>
        </w:rPr>
        <w:t>abord</w:t>
      </w:r>
      <w:r w:rsidRPr="008F7116">
        <w:rPr>
          <w:rFonts w:ascii="Times New Roman" w:hAnsi="Times New Roman" w:cs="Times New Roman"/>
          <w:i/>
          <w:color w:val="000000" w:themeColor="text1"/>
        </w:rPr>
        <w:t xml:space="preserve">, par votre conduite chrétienne et </w:t>
      </w:r>
      <w:r w:rsidR="00916867" w:rsidRPr="008F7116">
        <w:rPr>
          <w:rFonts w:ascii="Times New Roman" w:hAnsi="Times New Roman" w:cs="Times New Roman"/>
          <w:i/>
          <w:color w:val="000000" w:themeColor="text1"/>
        </w:rPr>
        <w:t xml:space="preserve">par </w:t>
      </w:r>
      <w:r w:rsidRPr="008F7116">
        <w:rPr>
          <w:rFonts w:ascii="Times New Roman" w:hAnsi="Times New Roman" w:cs="Times New Roman"/>
          <w:i/>
          <w:color w:val="000000" w:themeColor="text1"/>
        </w:rPr>
        <w:t xml:space="preserve">votre exemple. Ensuite, </w:t>
      </w:r>
      <w:r w:rsidR="00916867" w:rsidRPr="008F7116">
        <w:rPr>
          <w:rFonts w:ascii="Times New Roman" w:hAnsi="Times New Roman" w:cs="Times New Roman"/>
          <w:i/>
          <w:color w:val="000000" w:themeColor="text1"/>
        </w:rPr>
        <w:t>par</w:t>
      </w:r>
      <w:r w:rsidRPr="008F7116">
        <w:rPr>
          <w:rFonts w:ascii="Times New Roman" w:hAnsi="Times New Roman" w:cs="Times New Roman"/>
          <w:i/>
          <w:color w:val="000000" w:themeColor="text1"/>
        </w:rPr>
        <w:t xml:space="preserve"> la doctrine, en </w:t>
      </w:r>
      <w:r w:rsidR="00916867" w:rsidRPr="008F7116">
        <w:rPr>
          <w:rFonts w:ascii="Times New Roman" w:hAnsi="Times New Roman" w:cs="Times New Roman"/>
          <w:i/>
          <w:color w:val="000000" w:themeColor="text1"/>
        </w:rPr>
        <w:t xml:space="preserve">révisant </w:t>
      </w:r>
      <w:r w:rsidR="009C0BB0" w:rsidRPr="008F7116">
        <w:rPr>
          <w:rFonts w:ascii="Times New Roman" w:hAnsi="Times New Roman" w:cs="Times New Roman"/>
          <w:i/>
          <w:color w:val="000000" w:themeColor="text1"/>
        </w:rPr>
        <w:t>le</w:t>
      </w:r>
      <w:r w:rsidRPr="008F7116">
        <w:rPr>
          <w:rFonts w:ascii="Times New Roman" w:hAnsi="Times New Roman" w:cs="Times New Roman"/>
          <w:i/>
          <w:color w:val="000000" w:themeColor="text1"/>
        </w:rPr>
        <w:t xml:space="preserve"> catéchisme […]. </w:t>
      </w:r>
      <w:r w:rsidR="00916867" w:rsidRPr="008F7116">
        <w:rPr>
          <w:rFonts w:ascii="Times New Roman" w:hAnsi="Times New Roman" w:cs="Times New Roman"/>
          <w:i/>
          <w:color w:val="000000" w:themeColor="text1"/>
        </w:rPr>
        <w:t>Ainsi,</w:t>
      </w:r>
      <w:r w:rsidRPr="008F7116">
        <w:rPr>
          <w:rFonts w:ascii="Times New Roman" w:hAnsi="Times New Roman" w:cs="Times New Roman"/>
          <w:i/>
          <w:color w:val="000000" w:themeColor="text1"/>
        </w:rPr>
        <w:t xml:space="preserve"> sans </w:t>
      </w:r>
      <w:r w:rsidR="00916867" w:rsidRPr="008F7116">
        <w:rPr>
          <w:rFonts w:ascii="Times New Roman" w:hAnsi="Times New Roman" w:cs="Times New Roman"/>
          <w:i/>
          <w:color w:val="000000" w:themeColor="text1"/>
        </w:rPr>
        <w:t>importuner</w:t>
      </w:r>
      <w:r w:rsidRPr="008F7116">
        <w:rPr>
          <w:rFonts w:ascii="Times New Roman" w:hAnsi="Times New Roman" w:cs="Times New Roman"/>
          <w:i/>
          <w:color w:val="000000" w:themeColor="text1"/>
        </w:rPr>
        <w:t xml:space="preserve"> vos enfants, vous les formerez </w:t>
      </w:r>
      <w:r w:rsidR="00916867" w:rsidRPr="008F7116">
        <w:rPr>
          <w:rFonts w:ascii="Times New Roman" w:hAnsi="Times New Roman" w:cs="Times New Roman"/>
          <w:i/>
          <w:color w:val="000000" w:themeColor="text1"/>
        </w:rPr>
        <w:t>dans</w:t>
      </w:r>
      <w:r w:rsidRPr="008F7116">
        <w:rPr>
          <w:rFonts w:ascii="Times New Roman" w:hAnsi="Times New Roman" w:cs="Times New Roman"/>
          <w:i/>
          <w:color w:val="000000" w:themeColor="text1"/>
        </w:rPr>
        <w:t xml:space="preserve"> la bonne doctrine</w:t>
      </w:r>
      <w:r w:rsidR="00916867" w:rsidRPr="008F7116">
        <w:rPr>
          <w:rFonts w:ascii="Times New Roman" w:hAnsi="Times New Roman" w:cs="Times New Roman"/>
          <w:i/>
          <w:color w:val="000000" w:themeColor="text1"/>
        </w:rPr>
        <w:t>, et v</w:t>
      </w:r>
      <w:r w:rsidRPr="008F7116">
        <w:rPr>
          <w:rFonts w:ascii="Times New Roman" w:hAnsi="Times New Roman" w:cs="Times New Roman"/>
          <w:i/>
          <w:color w:val="000000" w:themeColor="text1"/>
        </w:rPr>
        <w:t>ous sauverez leur foi</w:t>
      </w:r>
      <w:r w:rsidRPr="008F7116">
        <w:rPr>
          <w:rStyle w:val="Appelnotedebasdep"/>
          <w:rFonts w:ascii="Times New Roman" w:eastAsia="Times New Roman" w:hAnsi="Times New Roman" w:cs="Times New Roman"/>
          <w:color w:val="000000" w:themeColor="text1"/>
          <w:shd w:val="clear" w:color="auto" w:fill="FFFFFF"/>
        </w:rPr>
        <w:footnoteReference w:id="8"/>
      </w:r>
      <w:r w:rsidR="0034163C" w:rsidRPr="008F7116">
        <w:rPr>
          <w:rFonts w:ascii="Times New Roman" w:hAnsi="Times New Roman" w:cs="Times New Roman"/>
          <w:i/>
          <w:color w:val="000000" w:themeColor="text1"/>
        </w:rPr>
        <w:t>.</w:t>
      </w:r>
    </w:p>
    <w:p w:rsidR="003D5D4A" w:rsidRPr="00D016CF" w:rsidRDefault="003D5D4A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3D5D4A" w:rsidRPr="008F7116" w:rsidRDefault="00F31365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D016CF">
        <w:rPr>
          <w:rFonts w:ascii="Times New Roman" w:hAnsi="Times New Roman" w:cs="Times New Roman"/>
          <w:color w:val="000000" w:themeColor="text1"/>
        </w:rPr>
        <w:t>Dès leur plus jeune âge, les enfants sont témoins de ce qui se passe à</w:t>
      </w:r>
      <w:r w:rsidR="00916867" w:rsidRPr="00D016CF">
        <w:rPr>
          <w:rFonts w:ascii="Times New Roman" w:hAnsi="Times New Roman" w:cs="Times New Roman"/>
          <w:color w:val="000000" w:themeColor="text1"/>
        </w:rPr>
        <w:t xml:space="preserve"> la maison. Ils perçoivent immédiatement</w:t>
      </w:r>
      <w:r w:rsidRPr="00D016CF">
        <w:rPr>
          <w:rFonts w:ascii="Times New Roman" w:hAnsi="Times New Roman" w:cs="Times New Roman"/>
          <w:color w:val="000000" w:themeColor="text1"/>
        </w:rPr>
        <w:t xml:space="preserve"> si le</w:t>
      </w:r>
      <w:r w:rsidR="00916867" w:rsidRPr="00D016CF">
        <w:rPr>
          <w:rFonts w:ascii="Times New Roman" w:hAnsi="Times New Roman" w:cs="Times New Roman"/>
          <w:color w:val="000000" w:themeColor="text1"/>
        </w:rPr>
        <w:t>ur</w:t>
      </w:r>
      <w:r w:rsidRPr="00D016CF">
        <w:rPr>
          <w:rFonts w:ascii="Times New Roman" w:hAnsi="Times New Roman" w:cs="Times New Roman"/>
          <w:color w:val="000000" w:themeColor="text1"/>
        </w:rPr>
        <w:t xml:space="preserve">s parents se comportent en accord avec </w:t>
      </w:r>
      <w:r w:rsidR="00916867" w:rsidRPr="00D016CF">
        <w:rPr>
          <w:rFonts w:ascii="Times New Roman" w:hAnsi="Times New Roman" w:cs="Times New Roman"/>
          <w:color w:val="000000" w:themeColor="text1"/>
        </w:rPr>
        <w:t>ce qu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916867" w:rsidRPr="00D016CF">
        <w:rPr>
          <w:rFonts w:ascii="Times New Roman" w:hAnsi="Times New Roman" w:cs="Times New Roman"/>
          <w:color w:val="000000" w:themeColor="text1"/>
        </w:rPr>
        <w:t>ils</w:t>
      </w:r>
      <w:r w:rsidRPr="00D016CF">
        <w:rPr>
          <w:rFonts w:ascii="Times New Roman" w:hAnsi="Times New Roman" w:cs="Times New Roman"/>
          <w:color w:val="000000" w:themeColor="text1"/>
        </w:rPr>
        <w:t xml:space="preserve"> enseignent, s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Pr="00D016CF">
        <w:rPr>
          <w:rFonts w:ascii="Times New Roman" w:hAnsi="Times New Roman" w:cs="Times New Roman"/>
          <w:color w:val="000000" w:themeColor="text1"/>
        </w:rPr>
        <w:t>ils se sacrifient avec joie, s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Pr="00D016CF">
        <w:rPr>
          <w:rFonts w:ascii="Times New Roman" w:hAnsi="Times New Roman" w:cs="Times New Roman"/>
          <w:color w:val="000000" w:themeColor="text1"/>
        </w:rPr>
        <w:t>ils supportent avec patience et compréhension</w:t>
      </w:r>
      <w:r w:rsidR="00C9709A" w:rsidRPr="00D016CF">
        <w:rPr>
          <w:rFonts w:ascii="Times New Roman" w:hAnsi="Times New Roman" w:cs="Times New Roman"/>
          <w:color w:val="000000" w:themeColor="text1"/>
        </w:rPr>
        <w:t xml:space="preserve"> les défauts des autres, s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C9709A" w:rsidRPr="00D016CF">
        <w:rPr>
          <w:rFonts w:ascii="Times New Roman" w:hAnsi="Times New Roman" w:cs="Times New Roman"/>
          <w:color w:val="000000" w:themeColor="text1"/>
        </w:rPr>
        <w:t xml:space="preserve">ils savent excuser et pardonner et, quand cela est nécessaire, corriger de façon affable mais claire. </w:t>
      </w:r>
      <w:r w:rsidR="0091484D" w:rsidRPr="00D016CF">
        <w:rPr>
          <w:rFonts w:ascii="Times New Roman" w:hAnsi="Times New Roman" w:cs="Times New Roman"/>
          <w:color w:val="000000" w:themeColor="text1"/>
        </w:rPr>
        <w:t xml:space="preserve">En définitive, </w:t>
      </w:r>
      <w:r w:rsidR="002D5A8F" w:rsidRPr="00D016CF">
        <w:rPr>
          <w:rFonts w:ascii="Times New Roman" w:hAnsi="Times New Roman" w:cs="Times New Roman"/>
          <w:color w:val="000000" w:themeColor="text1"/>
        </w:rPr>
        <w:t>disait</w:t>
      </w:r>
      <w:r w:rsidR="0091484D" w:rsidRPr="00D016CF">
        <w:rPr>
          <w:rFonts w:ascii="Times New Roman" w:hAnsi="Times New Roman" w:cs="Times New Roman"/>
          <w:color w:val="000000" w:themeColor="text1"/>
        </w:rPr>
        <w:t xml:space="preserve"> notre fondateur, </w:t>
      </w:r>
      <w:r w:rsidR="002D5A8F" w:rsidRPr="008F7116">
        <w:rPr>
          <w:rFonts w:ascii="Times New Roman" w:hAnsi="Times New Roman" w:cs="Times New Roman"/>
          <w:i/>
          <w:color w:val="000000" w:themeColor="text1"/>
        </w:rPr>
        <w:t xml:space="preserve">ce </w:t>
      </w:r>
      <w:r w:rsidR="0091484D" w:rsidRPr="008F7116">
        <w:rPr>
          <w:rFonts w:ascii="Times New Roman" w:hAnsi="Times New Roman" w:cs="Times New Roman"/>
          <w:i/>
          <w:color w:val="000000" w:themeColor="text1"/>
        </w:rPr>
        <w:t>qui ar</w:t>
      </w:r>
      <w:r w:rsidR="002D5A8F" w:rsidRPr="008F7116">
        <w:rPr>
          <w:rFonts w:ascii="Times New Roman" w:hAnsi="Times New Roman" w:cs="Times New Roman"/>
          <w:i/>
          <w:color w:val="000000" w:themeColor="text1"/>
        </w:rPr>
        <w:t>rive dans le foyer influence</w:t>
      </w:r>
      <w:r w:rsidR="0091484D" w:rsidRPr="008F7116">
        <w:rPr>
          <w:rFonts w:ascii="Times New Roman" w:hAnsi="Times New Roman" w:cs="Times New Roman"/>
          <w:i/>
          <w:color w:val="000000" w:themeColor="text1"/>
        </w:rPr>
        <w:t xml:space="preserve"> en bien ou en mal vos </w:t>
      </w:r>
      <w:r w:rsidR="003E7850" w:rsidRPr="008F7116">
        <w:rPr>
          <w:rFonts w:ascii="Times New Roman" w:hAnsi="Times New Roman" w:cs="Times New Roman"/>
          <w:i/>
          <w:color w:val="000000" w:themeColor="text1"/>
        </w:rPr>
        <w:t>enfants</w:t>
      </w:r>
      <w:r w:rsidR="0091484D" w:rsidRPr="008F7116">
        <w:rPr>
          <w:rFonts w:ascii="Times New Roman" w:hAnsi="Times New Roman" w:cs="Times New Roman"/>
          <w:i/>
          <w:color w:val="000000" w:themeColor="text1"/>
        </w:rPr>
        <w:t xml:space="preserve">. Donnez-leur le bon exemple, ne cachez pas votre piété, soyez </w:t>
      </w:r>
      <w:r w:rsidR="002D5A8F" w:rsidRPr="008F7116">
        <w:rPr>
          <w:rFonts w:ascii="Times New Roman" w:hAnsi="Times New Roman" w:cs="Times New Roman"/>
          <w:i/>
          <w:color w:val="000000" w:themeColor="text1"/>
        </w:rPr>
        <w:t>limpides</w:t>
      </w:r>
      <w:r w:rsidR="0091484D" w:rsidRPr="008F7116">
        <w:rPr>
          <w:rFonts w:ascii="Times New Roman" w:hAnsi="Times New Roman" w:cs="Times New Roman"/>
          <w:i/>
          <w:color w:val="000000" w:themeColor="text1"/>
        </w:rPr>
        <w:t xml:space="preserve"> dans votre conduite : </w:t>
      </w:r>
      <w:r w:rsidR="0066577B" w:rsidRPr="008F7116">
        <w:rPr>
          <w:rFonts w:ascii="Times New Roman" w:hAnsi="Times New Roman" w:cs="Times New Roman"/>
          <w:i/>
          <w:color w:val="000000" w:themeColor="text1"/>
        </w:rPr>
        <w:t>c</w:t>
      </w:r>
      <w:r w:rsidR="0034163C" w:rsidRPr="008F7116">
        <w:rPr>
          <w:rFonts w:ascii="Times New Roman" w:hAnsi="Times New Roman" w:cs="Times New Roman"/>
          <w:i/>
          <w:color w:val="000000" w:themeColor="text1"/>
        </w:rPr>
        <w:t>’</w:t>
      </w:r>
      <w:r w:rsidR="0066577B" w:rsidRPr="008F7116">
        <w:rPr>
          <w:rFonts w:ascii="Times New Roman" w:hAnsi="Times New Roman" w:cs="Times New Roman"/>
          <w:i/>
          <w:color w:val="000000" w:themeColor="text1"/>
        </w:rPr>
        <w:t>est ainsi qu</w:t>
      </w:r>
      <w:r w:rsidR="0034163C" w:rsidRPr="008F7116">
        <w:rPr>
          <w:rFonts w:ascii="Times New Roman" w:hAnsi="Times New Roman" w:cs="Times New Roman"/>
          <w:i/>
          <w:color w:val="000000" w:themeColor="text1"/>
        </w:rPr>
        <w:t>’</w:t>
      </w:r>
      <w:r w:rsidR="0066577B" w:rsidRPr="008F7116">
        <w:rPr>
          <w:rFonts w:ascii="Times New Roman" w:hAnsi="Times New Roman" w:cs="Times New Roman"/>
          <w:i/>
          <w:color w:val="000000" w:themeColor="text1"/>
        </w:rPr>
        <w:t>ils apprendront</w:t>
      </w:r>
      <w:r w:rsidR="0091484D" w:rsidRPr="008F7116">
        <w:rPr>
          <w:rFonts w:ascii="Times New Roman" w:hAnsi="Times New Roman" w:cs="Times New Roman"/>
          <w:i/>
          <w:color w:val="000000" w:themeColor="text1"/>
        </w:rPr>
        <w:t>, et</w:t>
      </w:r>
      <w:r w:rsidR="0066577B" w:rsidRPr="008F7116">
        <w:rPr>
          <w:rFonts w:ascii="Times New Roman" w:hAnsi="Times New Roman" w:cs="Times New Roman"/>
          <w:i/>
          <w:color w:val="000000" w:themeColor="text1"/>
        </w:rPr>
        <w:t xml:space="preserve"> qu</w:t>
      </w:r>
      <w:r w:rsidR="0034163C" w:rsidRPr="008F7116">
        <w:rPr>
          <w:rFonts w:ascii="Times New Roman" w:hAnsi="Times New Roman" w:cs="Times New Roman"/>
          <w:i/>
          <w:color w:val="000000" w:themeColor="text1"/>
        </w:rPr>
        <w:t>’</w:t>
      </w:r>
      <w:r w:rsidR="0091484D" w:rsidRPr="008F7116">
        <w:rPr>
          <w:rFonts w:ascii="Times New Roman" w:hAnsi="Times New Roman" w:cs="Times New Roman"/>
          <w:i/>
          <w:color w:val="000000" w:themeColor="text1"/>
        </w:rPr>
        <w:t xml:space="preserve">ils seront la couronne de votre maturité et de votre vieillesse. </w:t>
      </w:r>
      <w:r w:rsidR="0066577B" w:rsidRPr="008F7116">
        <w:rPr>
          <w:rFonts w:ascii="Times New Roman" w:hAnsi="Times New Roman" w:cs="Times New Roman"/>
          <w:i/>
          <w:color w:val="000000" w:themeColor="text1"/>
        </w:rPr>
        <w:t>Vous êtes</w:t>
      </w:r>
      <w:r w:rsidR="0091484D" w:rsidRPr="008F7116">
        <w:rPr>
          <w:rFonts w:ascii="Times New Roman" w:hAnsi="Times New Roman" w:cs="Times New Roman"/>
          <w:i/>
          <w:color w:val="000000" w:themeColor="text1"/>
        </w:rPr>
        <w:t xml:space="preserve"> pour eux comme un livre ouvert. </w:t>
      </w:r>
      <w:r w:rsidR="0066577B" w:rsidRPr="008F7116">
        <w:rPr>
          <w:rFonts w:ascii="Times New Roman" w:hAnsi="Times New Roman" w:cs="Times New Roman"/>
          <w:i/>
          <w:color w:val="000000" w:themeColor="text1"/>
        </w:rPr>
        <w:t>C</w:t>
      </w:r>
      <w:r w:rsidR="0034163C" w:rsidRPr="008F7116">
        <w:rPr>
          <w:rFonts w:ascii="Times New Roman" w:hAnsi="Times New Roman" w:cs="Times New Roman"/>
          <w:i/>
          <w:color w:val="000000" w:themeColor="text1"/>
        </w:rPr>
        <w:t>’</w:t>
      </w:r>
      <w:r w:rsidR="0066577B" w:rsidRPr="008F7116">
        <w:rPr>
          <w:rFonts w:ascii="Times New Roman" w:hAnsi="Times New Roman" w:cs="Times New Roman"/>
          <w:i/>
          <w:color w:val="000000" w:themeColor="text1"/>
        </w:rPr>
        <w:t>est p</w:t>
      </w:r>
      <w:r w:rsidR="0091484D" w:rsidRPr="008F7116">
        <w:rPr>
          <w:rFonts w:ascii="Times New Roman" w:hAnsi="Times New Roman" w:cs="Times New Roman"/>
          <w:i/>
          <w:color w:val="000000" w:themeColor="text1"/>
        </w:rPr>
        <w:t>our ce</w:t>
      </w:r>
      <w:r w:rsidR="0066577B" w:rsidRPr="008F7116">
        <w:rPr>
          <w:rFonts w:ascii="Times New Roman" w:hAnsi="Times New Roman" w:cs="Times New Roman"/>
          <w:i/>
          <w:color w:val="000000" w:themeColor="text1"/>
        </w:rPr>
        <w:t>tte raison que</w:t>
      </w:r>
      <w:r w:rsidR="0091484D" w:rsidRPr="008F7116">
        <w:rPr>
          <w:rFonts w:ascii="Times New Roman" w:hAnsi="Times New Roman" w:cs="Times New Roman"/>
          <w:i/>
          <w:color w:val="000000" w:themeColor="text1"/>
        </w:rPr>
        <w:t xml:space="preserve"> vous </w:t>
      </w:r>
      <w:r w:rsidR="0066577B" w:rsidRPr="008F7116">
        <w:rPr>
          <w:rFonts w:ascii="Times New Roman" w:hAnsi="Times New Roman" w:cs="Times New Roman"/>
          <w:i/>
          <w:color w:val="000000" w:themeColor="text1"/>
        </w:rPr>
        <w:t>avez besoin d</w:t>
      </w:r>
      <w:r w:rsidR="0034163C" w:rsidRPr="008F7116">
        <w:rPr>
          <w:rFonts w:ascii="Times New Roman" w:hAnsi="Times New Roman" w:cs="Times New Roman"/>
          <w:i/>
          <w:color w:val="000000" w:themeColor="text1"/>
        </w:rPr>
        <w:t>’</w:t>
      </w:r>
      <w:r w:rsidR="0091484D" w:rsidRPr="008F7116">
        <w:rPr>
          <w:rFonts w:ascii="Times New Roman" w:hAnsi="Times New Roman" w:cs="Times New Roman"/>
          <w:i/>
          <w:color w:val="000000" w:themeColor="text1"/>
        </w:rPr>
        <w:t xml:space="preserve">une vie intérieure, </w:t>
      </w:r>
      <w:r w:rsidR="0066577B" w:rsidRPr="008F7116">
        <w:rPr>
          <w:rFonts w:ascii="Times New Roman" w:hAnsi="Times New Roman" w:cs="Times New Roman"/>
          <w:i/>
          <w:color w:val="000000" w:themeColor="text1"/>
        </w:rPr>
        <w:t xml:space="preserve">que vous devez </w:t>
      </w:r>
      <w:r w:rsidR="0091484D" w:rsidRPr="008F7116">
        <w:rPr>
          <w:rFonts w:ascii="Times New Roman" w:hAnsi="Times New Roman" w:cs="Times New Roman"/>
          <w:i/>
          <w:color w:val="000000" w:themeColor="text1"/>
        </w:rPr>
        <w:t xml:space="preserve">lutter pour être de bons chrétiens. </w:t>
      </w:r>
      <w:r w:rsidR="00272569" w:rsidRPr="008F7116">
        <w:rPr>
          <w:rFonts w:ascii="Times New Roman" w:hAnsi="Times New Roman" w:cs="Times New Roman"/>
          <w:i/>
          <w:color w:val="000000" w:themeColor="text1"/>
        </w:rPr>
        <w:t>Autrement</w:t>
      </w:r>
      <w:r w:rsidR="0091484D" w:rsidRPr="008F7116">
        <w:rPr>
          <w:rFonts w:ascii="Times New Roman" w:hAnsi="Times New Roman" w:cs="Times New Roman"/>
          <w:i/>
          <w:color w:val="000000" w:themeColor="text1"/>
        </w:rPr>
        <w:t>,</w:t>
      </w:r>
      <w:r w:rsidR="00B656B7" w:rsidRPr="008F711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91484D" w:rsidRPr="008F7116">
        <w:rPr>
          <w:rFonts w:ascii="Times New Roman" w:hAnsi="Times New Roman" w:cs="Times New Roman"/>
          <w:i/>
          <w:color w:val="000000" w:themeColor="text1"/>
        </w:rPr>
        <w:t xml:space="preserve">le </w:t>
      </w:r>
      <w:r w:rsidR="00272569" w:rsidRPr="008F7116">
        <w:rPr>
          <w:rFonts w:ascii="Times New Roman" w:hAnsi="Times New Roman" w:cs="Times New Roman"/>
          <w:i/>
          <w:color w:val="000000" w:themeColor="text1"/>
        </w:rPr>
        <w:t xml:space="preserve">bien </w:t>
      </w:r>
      <w:r w:rsidR="0091484D" w:rsidRPr="008F7116">
        <w:rPr>
          <w:rFonts w:ascii="Times New Roman" w:hAnsi="Times New Roman" w:cs="Times New Roman"/>
          <w:i/>
          <w:color w:val="000000" w:themeColor="text1"/>
        </w:rPr>
        <w:t xml:space="preserve">que vous </w:t>
      </w:r>
      <w:r w:rsidR="00272569" w:rsidRPr="008F7116">
        <w:rPr>
          <w:rFonts w:ascii="Times New Roman" w:hAnsi="Times New Roman" w:cs="Times New Roman"/>
          <w:i/>
          <w:color w:val="000000" w:themeColor="text1"/>
        </w:rPr>
        <w:t>voulez</w:t>
      </w:r>
      <w:r w:rsidR="0091484D" w:rsidRPr="008F711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272569" w:rsidRPr="008F7116">
        <w:rPr>
          <w:rFonts w:ascii="Times New Roman" w:hAnsi="Times New Roman" w:cs="Times New Roman"/>
          <w:i/>
          <w:color w:val="000000" w:themeColor="text1"/>
        </w:rPr>
        <w:t>leur</w:t>
      </w:r>
      <w:r w:rsidR="00E8666D" w:rsidRPr="008F7116">
        <w:rPr>
          <w:rFonts w:ascii="Times New Roman" w:hAnsi="Times New Roman" w:cs="Times New Roman"/>
          <w:i/>
          <w:color w:val="000000" w:themeColor="text1"/>
        </w:rPr>
        <w:t xml:space="preserve"> faire</w:t>
      </w:r>
      <w:r w:rsidR="00B656B7" w:rsidRPr="008F7116">
        <w:rPr>
          <w:rFonts w:ascii="Times New Roman" w:hAnsi="Times New Roman" w:cs="Times New Roman"/>
          <w:i/>
          <w:color w:val="000000" w:themeColor="text1"/>
        </w:rPr>
        <w:t xml:space="preserve"> ou</w:t>
      </w:r>
      <w:r w:rsidR="00272569" w:rsidRPr="008F711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91484D" w:rsidRPr="008F7116">
        <w:rPr>
          <w:rFonts w:ascii="Times New Roman" w:hAnsi="Times New Roman" w:cs="Times New Roman"/>
          <w:i/>
          <w:color w:val="000000" w:themeColor="text1"/>
        </w:rPr>
        <w:t xml:space="preserve">faire </w:t>
      </w:r>
      <w:r w:rsidR="00272569" w:rsidRPr="008F7116">
        <w:rPr>
          <w:rFonts w:ascii="Times New Roman" w:hAnsi="Times New Roman" w:cs="Times New Roman"/>
          <w:i/>
          <w:color w:val="000000" w:themeColor="text1"/>
        </w:rPr>
        <w:t>aux</w:t>
      </w:r>
      <w:r w:rsidR="00E8666D" w:rsidRPr="008F7116">
        <w:rPr>
          <w:rFonts w:ascii="Times New Roman" w:hAnsi="Times New Roman" w:cs="Times New Roman"/>
          <w:i/>
          <w:color w:val="000000" w:themeColor="text1"/>
        </w:rPr>
        <w:t xml:space="preserve"> enfants de vos amis,</w:t>
      </w:r>
      <w:r w:rsidR="00E8666D" w:rsidRPr="008F7116">
        <w:rPr>
          <w:rFonts w:ascii="Times New Roman" w:hAnsi="Times New Roman" w:cs="Times New Roman"/>
          <w:color w:val="000000" w:themeColor="text1"/>
        </w:rPr>
        <w:t xml:space="preserve"> </w:t>
      </w:r>
      <w:r w:rsidR="00E8666D" w:rsidRPr="008F7116">
        <w:rPr>
          <w:rFonts w:ascii="Times New Roman" w:hAnsi="Times New Roman" w:cs="Times New Roman"/>
          <w:i/>
          <w:color w:val="000000" w:themeColor="text1"/>
        </w:rPr>
        <w:t>ne sera pas possible</w:t>
      </w:r>
      <w:r w:rsidR="00B656B7" w:rsidRPr="008F7116">
        <w:rPr>
          <w:rStyle w:val="Appelnotedebasdep"/>
          <w:rFonts w:ascii="Times New Roman" w:eastAsia="Times New Roman" w:hAnsi="Times New Roman" w:cs="Times New Roman"/>
          <w:color w:val="000000" w:themeColor="text1"/>
          <w:shd w:val="clear" w:color="auto" w:fill="FFFFFF"/>
        </w:rPr>
        <w:footnoteReference w:id="9"/>
      </w:r>
      <w:r w:rsidR="0091484D" w:rsidRPr="008F7116">
        <w:rPr>
          <w:rFonts w:ascii="Times New Roman" w:hAnsi="Times New Roman" w:cs="Times New Roman"/>
          <w:i/>
          <w:color w:val="000000" w:themeColor="text1"/>
        </w:rPr>
        <w:t>.</w:t>
      </w:r>
    </w:p>
    <w:p w:rsidR="006A03E5" w:rsidRPr="00D016CF" w:rsidRDefault="006A03E5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3E7850" w:rsidRDefault="00065BD6" w:rsidP="0034163C">
      <w:pPr>
        <w:ind w:firstLine="426"/>
        <w:jc w:val="both"/>
        <w:rPr>
          <w:rFonts w:ascii="Times New Roman" w:hAnsi="Times New Roman" w:cs="Times New Roman"/>
          <w:i/>
          <w:color w:val="000000" w:themeColor="text1"/>
        </w:rPr>
      </w:pPr>
      <w:r w:rsidRPr="00D016CF">
        <w:rPr>
          <w:rFonts w:ascii="Times New Roman" w:hAnsi="Times New Roman" w:cs="Times New Roman"/>
          <w:color w:val="000000" w:themeColor="text1"/>
        </w:rPr>
        <w:t xml:space="preserve">Pour donner vigueur à </w:t>
      </w:r>
      <w:r w:rsidR="00E8666D" w:rsidRPr="00D016CF">
        <w:rPr>
          <w:rFonts w:ascii="Times New Roman" w:hAnsi="Times New Roman" w:cs="Times New Roman"/>
          <w:color w:val="000000" w:themeColor="text1"/>
        </w:rPr>
        <w:t>leur tâche</w:t>
      </w:r>
      <w:r w:rsidRPr="00D016CF">
        <w:rPr>
          <w:rFonts w:ascii="Times New Roman" w:hAnsi="Times New Roman" w:cs="Times New Roman"/>
          <w:color w:val="000000" w:themeColor="text1"/>
        </w:rPr>
        <w:t xml:space="preserve">, les parents et les autres éducateurs </w:t>
      </w:r>
      <w:r w:rsidR="00AB75D6" w:rsidRPr="00D016CF">
        <w:rPr>
          <w:rFonts w:ascii="Times New Roman" w:hAnsi="Times New Roman" w:cs="Times New Roman"/>
          <w:color w:val="000000" w:themeColor="text1"/>
        </w:rPr>
        <w:t xml:space="preserve">commenceront par </w:t>
      </w:r>
      <w:r w:rsidRPr="00D016CF">
        <w:rPr>
          <w:rFonts w:ascii="Times New Roman" w:hAnsi="Times New Roman" w:cs="Times New Roman"/>
          <w:color w:val="000000" w:themeColor="text1"/>
        </w:rPr>
        <w:t xml:space="preserve">approfondir les contenus de la foi, </w:t>
      </w:r>
      <w:r w:rsidR="00AB75D6" w:rsidRPr="00D016CF">
        <w:rPr>
          <w:rFonts w:ascii="Times New Roman" w:hAnsi="Times New Roman" w:cs="Times New Roman"/>
          <w:color w:val="000000" w:themeColor="text1"/>
        </w:rPr>
        <w:t>par l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AB75D6" w:rsidRPr="00D016CF">
        <w:rPr>
          <w:rFonts w:ascii="Times New Roman" w:hAnsi="Times New Roman" w:cs="Times New Roman"/>
          <w:color w:val="000000" w:themeColor="text1"/>
        </w:rPr>
        <w:t>étude orientée par les conseils</w:t>
      </w:r>
      <w:r w:rsidR="006E23B0">
        <w:rPr>
          <w:rFonts w:ascii="Times New Roman" w:hAnsi="Times New Roman" w:cs="Times New Roman"/>
          <w:color w:val="000000" w:themeColor="text1"/>
        </w:rPr>
        <w:t xml:space="preserve"> </w:t>
      </w:r>
      <w:r w:rsidRPr="00D016CF">
        <w:rPr>
          <w:rFonts w:ascii="Times New Roman" w:hAnsi="Times New Roman" w:cs="Times New Roman"/>
          <w:color w:val="000000" w:themeColor="text1"/>
        </w:rPr>
        <w:t>de personnes bien formées</w:t>
      </w:r>
      <w:r w:rsidR="0066577B" w:rsidRPr="00D016CF">
        <w:rPr>
          <w:rFonts w:ascii="Times New Roman" w:hAnsi="Times New Roman" w:cs="Times New Roman"/>
          <w:color w:val="000000" w:themeColor="text1"/>
        </w:rPr>
        <w:t>.</w:t>
      </w:r>
      <w:r w:rsidRPr="00D016CF">
        <w:rPr>
          <w:rFonts w:ascii="Times New Roman" w:hAnsi="Times New Roman" w:cs="Times New Roman"/>
          <w:color w:val="000000" w:themeColor="text1"/>
        </w:rPr>
        <w:t xml:space="preserve"> </w:t>
      </w:r>
      <w:r w:rsidR="0066577B" w:rsidRPr="00D016CF">
        <w:rPr>
          <w:rFonts w:ascii="Times New Roman" w:hAnsi="Times New Roman" w:cs="Times New Roman"/>
          <w:color w:val="000000" w:themeColor="text1"/>
        </w:rPr>
        <w:t>D</w:t>
      </w:r>
      <w:r w:rsidRPr="00D016CF">
        <w:rPr>
          <w:rFonts w:ascii="Times New Roman" w:hAnsi="Times New Roman" w:cs="Times New Roman"/>
          <w:color w:val="000000" w:themeColor="text1"/>
        </w:rPr>
        <w:t>e</w:t>
      </w:r>
      <w:r w:rsidR="0066577B" w:rsidRPr="00D016CF">
        <w:rPr>
          <w:rFonts w:ascii="Times New Roman" w:hAnsi="Times New Roman" w:cs="Times New Roman"/>
          <w:color w:val="000000" w:themeColor="text1"/>
        </w:rPr>
        <w:t xml:space="preserve"> la</w:t>
      </w:r>
      <w:r w:rsidRPr="00D016CF">
        <w:rPr>
          <w:rFonts w:ascii="Times New Roman" w:hAnsi="Times New Roman" w:cs="Times New Roman"/>
          <w:color w:val="000000" w:themeColor="text1"/>
        </w:rPr>
        <w:t xml:space="preserve"> </w:t>
      </w:r>
      <w:r w:rsidR="0066577B" w:rsidRPr="00D016CF">
        <w:rPr>
          <w:rFonts w:ascii="Times New Roman" w:hAnsi="Times New Roman" w:cs="Times New Roman"/>
          <w:color w:val="000000" w:themeColor="text1"/>
        </w:rPr>
        <w:t>sorte,</w:t>
      </w:r>
      <w:r w:rsidRPr="00D016CF">
        <w:rPr>
          <w:rFonts w:ascii="Times New Roman" w:hAnsi="Times New Roman" w:cs="Times New Roman"/>
          <w:color w:val="000000" w:themeColor="text1"/>
        </w:rPr>
        <w:t xml:space="preserve"> la lumière de la doctrine </w:t>
      </w:r>
      <w:r w:rsidR="00AB75D6" w:rsidRPr="00D016CF">
        <w:rPr>
          <w:rFonts w:ascii="Times New Roman" w:hAnsi="Times New Roman" w:cs="Times New Roman"/>
          <w:color w:val="000000" w:themeColor="text1"/>
        </w:rPr>
        <w:t>éclairera</w:t>
      </w:r>
      <w:r w:rsidRPr="00D016CF">
        <w:rPr>
          <w:rFonts w:ascii="Times New Roman" w:hAnsi="Times New Roman" w:cs="Times New Roman"/>
          <w:color w:val="000000" w:themeColor="text1"/>
        </w:rPr>
        <w:t xml:space="preserve"> leur intelligence et </w:t>
      </w:r>
      <w:r w:rsidR="008D37BC" w:rsidRPr="00D016CF">
        <w:rPr>
          <w:rFonts w:ascii="Times New Roman" w:hAnsi="Times New Roman" w:cs="Times New Roman"/>
          <w:color w:val="000000" w:themeColor="text1"/>
        </w:rPr>
        <w:t>embrase</w:t>
      </w:r>
      <w:r w:rsidR="0066577B" w:rsidRPr="00D016CF">
        <w:rPr>
          <w:rFonts w:ascii="Times New Roman" w:hAnsi="Times New Roman" w:cs="Times New Roman"/>
          <w:color w:val="000000" w:themeColor="text1"/>
        </w:rPr>
        <w:t>ra</w:t>
      </w:r>
      <w:r w:rsidR="008D37BC" w:rsidRPr="00D016CF">
        <w:rPr>
          <w:rFonts w:ascii="Times New Roman" w:hAnsi="Times New Roman" w:cs="Times New Roman"/>
          <w:color w:val="000000" w:themeColor="text1"/>
        </w:rPr>
        <w:t xml:space="preserve"> leur cœur. Ce</w:t>
      </w:r>
      <w:r w:rsidR="0066577B" w:rsidRPr="00D016CF">
        <w:rPr>
          <w:rFonts w:ascii="Times New Roman" w:hAnsi="Times New Roman" w:cs="Times New Roman"/>
          <w:color w:val="000000" w:themeColor="text1"/>
        </w:rPr>
        <w:t>la</w:t>
      </w:r>
      <w:r w:rsidR="008D37BC" w:rsidRPr="00D016CF">
        <w:rPr>
          <w:rFonts w:ascii="Times New Roman" w:hAnsi="Times New Roman" w:cs="Times New Roman"/>
          <w:color w:val="000000" w:themeColor="text1"/>
        </w:rPr>
        <w:t xml:space="preserve"> se reflètera dans leur conduite, et </w:t>
      </w:r>
      <w:r w:rsidR="00AB27A9" w:rsidRPr="00D016CF">
        <w:rPr>
          <w:rFonts w:ascii="Times New Roman" w:hAnsi="Times New Roman" w:cs="Times New Roman"/>
          <w:color w:val="000000" w:themeColor="text1"/>
        </w:rPr>
        <w:t>leur permettra d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8D37BC" w:rsidRPr="00D016CF">
        <w:rPr>
          <w:rFonts w:ascii="Times New Roman" w:hAnsi="Times New Roman" w:cs="Times New Roman"/>
          <w:color w:val="000000" w:themeColor="text1"/>
        </w:rPr>
        <w:t>affirmer ce que l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8D37BC" w:rsidRPr="00D016CF">
        <w:rPr>
          <w:rFonts w:ascii="Times New Roman" w:hAnsi="Times New Roman" w:cs="Times New Roman"/>
          <w:color w:val="000000" w:themeColor="text1"/>
        </w:rPr>
        <w:t xml:space="preserve">Esprit Saint </w:t>
      </w:r>
      <w:r w:rsidR="00AB27A9" w:rsidRPr="00D016CF">
        <w:rPr>
          <w:rFonts w:ascii="Times New Roman" w:hAnsi="Times New Roman" w:cs="Times New Roman"/>
          <w:color w:val="000000" w:themeColor="text1"/>
        </w:rPr>
        <w:t>inspire aux</w:t>
      </w:r>
      <w:r w:rsidR="008D37BC" w:rsidRPr="00D016CF">
        <w:rPr>
          <w:rFonts w:ascii="Times New Roman" w:hAnsi="Times New Roman" w:cs="Times New Roman"/>
          <w:color w:val="000000" w:themeColor="text1"/>
        </w:rPr>
        <w:t xml:space="preserve"> parents </w:t>
      </w:r>
      <w:r w:rsidR="00AB27A9" w:rsidRPr="00D016CF">
        <w:rPr>
          <w:rFonts w:ascii="Times New Roman" w:hAnsi="Times New Roman" w:cs="Times New Roman"/>
          <w:color w:val="000000" w:themeColor="text1"/>
        </w:rPr>
        <w:t>dont les</w:t>
      </w:r>
      <w:r w:rsidR="00E341BF" w:rsidRPr="00D016CF">
        <w:rPr>
          <w:rFonts w:ascii="Times New Roman" w:hAnsi="Times New Roman" w:cs="Times New Roman"/>
          <w:color w:val="000000" w:themeColor="text1"/>
        </w:rPr>
        <w:t xml:space="preserve"> enfants veulent suivre l</w:t>
      </w:r>
      <w:r w:rsidR="008D37BC" w:rsidRPr="00D016CF">
        <w:rPr>
          <w:rFonts w:ascii="Times New Roman" w:hAnsi="Times New Roman" w:cs="Times New Roman"/>
          <w:color w:val="000000" w:themeColor="text1"/>
        </w:rPr>
        <w:t xml:space="preserve">a voie du Seigneur : </w:t>
      </w:r>
      <w:r w:rsidR="0066776F" w:rsidRPr="00D016CF">
        <w:rPr>
          <w:rFonts w:ascii="Times New Roman" w:hAnsi="Times New Roman" w:cs="Times New Roman"/>
          <w:i/>
          <w:color w:val="000000" w:themeColor="text1"/>
        </w:rPr>
        <w:t>m</w:t>
      </w:r>
      <w:r w:rsidR="002B19A5" w:rsidRPr="00D016CF">
        <w:rPr>
          <w:rFonts w:ascii="Times New Roman" w:hAnsi="Times New Roman" w:cs="Times New Roman"/>
          <w:i/>
          <w:color w:val="000000" w:themeColor="text1"/>
        </w:rPr>
        <w:t>on fils, si tu as le cœur sage, mon cœur se réjouira, et j</w:t>
      </w:r>
      <w:r w:rsidR="0034163C">
        <w:rPr>
          <w:rFonts w:ascii="Times New Roman" w:hAnsi="Times New Roman" w:cs="Times New Roman"/>
          <w:i/>
          <w:color w:val="000000" w:themeColor="text1"/>
        </w:rPr>
        <w:t>’</w:t>
      </w:r>
      <w:r w:rsidR="002B19A5" w:rsidRPr="00D016CF">
        <w:rPr>
          <w:rFonts w:ascii="Times New Roman" w:hAnsi="Times New Roman" w:cs="Times New Roman"/>
          <w:i/>
          <w:color w:val="000000" w:themeColor="text1"/>
        </w:rPr>
        <w:t>exulterai de tout mon être quand tes lèvres parleront avec droiture</w:t>
      </w:r>
      <w:r w:rsidR="002B19A5" w:rsidRPr="0034163C">
        <w:rPr>
          <w:rStyle w:val="Appelnotedebasdep"/>
          <w:rFonts w:ascii="Times New Roman" w:hAnsi="Times New Roman" w:cs="Times New Roman"/>
          <w:color w:val="000000" w:themeColor="text1"/>
        </w:rPr>
        <w:footnoteReference w:id="10"/>
      </w:r>
      <w:r w:rsidR="0034163C">
        <w:rPr>
          <w:rFonts w:ascii="Times New Roman" w:hAnsi="Times New Roman" w:cs="Times New Roman"/>
          <w:i/>
          <w:color w:val="000000" w:themeColor="text1"/>
        </w:rPr>
        <w:t>.</w:t>
      </w:r>
    </w:p>
    <w:p w:rsidR="0034163C" w:rsidRPr="00D016CF" w:rsidRDefault="0034163C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6A03E5" w:rsidRPr="00D016CF" w:rsidRDefault="0066776F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D016CF">
        <w:rPr>
          <w:rFonts w:ascii="Times New Roman" w:hAnsi="Times New Roman" w:cs="Times New Roman"/>
          <w:color w:val="000000" w:themeColor="text1"/>
        </w:rPr>
        <w:t xml:space="preserve">Commentant ces paroles, le pape François ajoute : </w:t>
      </w:r>
      <w:r w:rsidRPr="00D016CF">
        <w:rPr>
          <w:rFonts w:ascii="Times New Roman" w:hAnsi="Times New Roman" w:cs="Times New Roman"/>
          <w:b/>
          <w:color w:val="000000" w:themeColor="text1"/>
        </w:rPr>
        <w:t>on ne pourrait mieux exprimer l</w:t>
      </w:r>
      <w:r w:rsidR="0034163C">
        <w:rPr>
          <w:rFonts w:ascii="Times New Roman" w:hAnsi="Times New Roman" w:cs="Times New Roman"/>
          <w:b/>
          <w:color w:val="000000" w:themeColor="text1"/>
        </w:rPr>
        <w:t>’</w:t>
      </w:r>
      <w:r w:rsidRPr="00D016CF">
        <w:rPr>
          <w:rFonts w:ascii="Times New Roman" w:hAnsi="Times New Roman" w:cs="Times New Roman"/>
          <w:b/>
          <w:color w:val="000000" w:themeColor="text1"/>
        </w:rPr>
        <w:t>orgueil et l</w:t>
      </w:r>
      <w:r w:rsidR="0034163C">
        <w:rPr>
          <w:rFonts w:ascii="Times New Roman" w:hAnsi="Times New Roman" w:cs="Times New Roman"/>
          <w:b/>
          <w:color w:val="000000" w:themeColor="text1"/>
        </w:rPr>
        <w:t>’</w:t>
      </w:r>
      <w:r w:rsidRPr="00D016CF">
        <w:rPr>
          <w:rFonts w:ascii="Times New Roman" w:hAnsi="Times New Roman" w:cs="Times New Roman"/>
          <w:b/>
          <w:color w:val="000000" w:themeColor="text1"/>
        </w:rPr>
        <w:t>émotion d</w:t>
      </w:r>
      <w:r w:rsidR="0034163C">
        <w:rPr>
          <w:rFonts w:ascii="Times New Roman" w:hAnsi="Times New Roman" w:cs="Times New Roman"/>
          <w:b/>
          <w:color w:val="000000" w:themeColor="text1"/>
        </w:rPr>
        <w:t>’</w:t>
      </w:r>
      <w:r w:rsidRPr="00D016CF">
        <w:rPr>
          <w:rFonts w:ascii="Times New Roman" w:hAnsi="Times New Roman" w:cs="Times New Roman"/>
          <w:b/>
          <w:color w:val="000000" w:themeColor="text1"/>
        </w:rPr>
        <w:t>un père qui reconnaît avoir transmis à son fils ce qui compte véritablement dans la vie, c</w:t>
      </w:r>
      <w:r w:rsidR="0034163C">
        <w:rPr>
          <w:rFonts w:ascii="Times New Roman" w:hAnsi="Times New Roman" w:cs="Times New Roman"/>
          <w:b/>
          <w:color w:val="000000" w:themeColor="text1"/>
        </w:rPr>
        <w:t>’</w:t>
      </w:r>
      <w:r w:rsidRPr="00D016CF">
        <w:rPr>
          <w:rFonts w:ascii="Times New Roman" w:hAnsi="Times New Roman" w:cs="Times New Roman"/>
          <w:b/>
          <w:color w:val="000000" w:themeColor="text1"/>
        </w:rPr>
        <w:t>est-à-dire un cœur sage […].Un père sait bien combien coûte de transmettre cet héritage : combien de proximité, combien de douceur et combien de fermeté. Mais quel réconfort et quelle récompense reçoit-on, lorsque les enfants font honneur à cet héritage ! C</w:t>
      </w:r>
      <w:r w:rsidR="0034163C">
        <w:rPr>
          <w:rFonts w:ascii="Times New Roman" w:hAnsi="Times New Roman" w:cs="Times New Roman"/>
          <w:b/>
          <w:color w:val="000000" w:themeColor="text1"/>
        </w:rPr>
        <w:t>’</w:t>
      </w:r>
      <w:r w:rsidRPr="00D016CF">
        <w:rPr>
          <w:rFonts w:ascii="Times New Roman" w:hAnsi="Times New Roman" w:cs="Times New Roman"/>
          <w:b/>
          <w:color w:val="000000" w:themeColor="text1"/>
        </w:rPr>
        <w:t>est une joie qui récompense toute fatigue, qui surmonte toute incompréhension et guérit toute blessure</w:t>
      </w:r>
      <w:r w:rsidRPr="00D016CF">
        <w:rPr>
          <w:rStyle w:val="Appelnotedebasdep"/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footnoteReference w:id="11"/>
      </w:r>
      <w:r w:rsidRPr="00D016CF">
        <w:rPr>
          <w:rFonts w:ascii="Times New Roman" w:hAnsi="Times New Roman" w:cs="Times New Roman"/>
          <w:b/>
          <w:color w:val="000000" w:themeColor="text1"/>
        </w:rPr>
        <w:t>.</w:t>
      </w:r>
    </w:p>
    <w:p w:rsidR="002B19A5" w:rsidRPr="00D016CF" w:rsidRDefault="002B19A5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2B19A5" w:rsidRPr="008F7116" w:rsidRDefault="009A1A60" w:rsidP="0034163C">
      <w:pPr>
        <w:ind w:firstLine="426"/>
        <w:jc w:val="both"/>
        <w:rPr>
          <w:rFonts w:ascii="Times New Roman" w:hAnsi="Times New Roman" w:cs="Times New Roman"/>
          <w:i/>
          <w:color w:val="000000" w:themeColor="text1"/>
        </w:rPr>
      </w:pPr>
      <w:r w:rsidRPr="00D016CF">
        <w:rPr>
          <w:rFonts w:ascii="Times New Roman" w:hAnsi="Times New Roman" w:cs="Times New Roman"/>
          <w:color w:val="000000" w:themeColor="text1"/>
        </w:rPr>
        <w:lastRenderedPageBreak/>
        <w:t>Malgré ces attentions</w:t>
      </w:r>
      <w:r w:rsidR="00F113BC" w:rsidRPr="00D016CF">
        <w:rPr>
          <w:rFonts w:ascii="Times New Roman" w:hAnsi="Times New Roman" w:cs="Times New Roman"/>
          <w:color w:val="000000" w:themeColor="text1"/>
        </w:rPr>
        <w:t>, il arrive fréquemment</w:t>
      </w:r>
      <w:r w:rsidR="00140144" w:rsidRPr="00D016CF">
        <w:rPr>
          <w:rFonts w:ascii="Times New Roman" w:hAnsi="Times New Roman" w:cs="Times New Roman"/>
          <w:color w:val="000000" w:themeColor="text1"/>
        </w:rPr>
        <w:t>, surtout dans certains pays, que l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140144" w:rsidRPr="00D016CF">
        <w:rPr>
          <w:rFonts w:ascii="Times New Roman" w:hAnsi="Times New Roman" w:cs="Times New Roman"/>
          <w:color w:val="000000" w:themeColor="text1"/>
        </w:rPr>
        <w:t>entrée dans l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140144" w:rsidRPr="00D016CF">
        <w:rPr>
          <w:rFonts w:ascii="Times New Roman" w:hAnsi="Times New Roman" w:cs="Times New Roman"/>
          <w:color w:val="000000" w:themeColor="text1"/>
        </w:rPr>
        <w:t xml:space="preserve">adolescence soit accompagnée </w:t>
      </w:r>
      <w:r w:rsidRPr="00D016CF">
        <w:rPr>
          <w:rFonts w:ascii="Times New Roman" w:hAnsi="Times New Roman" w:cs="Times New Roman"/>
          <w:color w:val="000000" w:themeColor="text1"/>
        </w:rPr>
        <w:t>d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140144" w:rsidRPr="00D016CF">
        <w:rPr>
          <w:rFonts w:ascii="Times New Roman" w:hAnsi="Times New Roman" w:cs="Times New Roman"/>
          <w:color w:val="000000" w:themeColor="text1"/>
        </w:rPr>
        <w:t>une apparente perte de la foi. Plus que d</w:t>
      </w:r>
      <w:r w:rsidRPr="00D016CF">
        <w:rPr>
          <w:rFonts w:ascii="Times New Roman" w:hAnsi="Times New Roman" w:cs="Times New Roman"/>
          <w:color w:val="000000" w:themeColor="text1"/>
        </w:rPr>
        <w:t>e rejet</w:t>
      </w:r>
      <w:r w:rsidR="00140144" w:rsidRPr="00D016CF">
        <w:rPr>
          <w:rFonts w:ascii="Times New Roman" w:hAnsi="Times New Roman" w:cs="Times New Roman"/>
          <w:color w:val="000000" w:themeColor="text1"/>
        </w:rPr>
        <w:t>, il s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140144" w:rsidRPr="00D016CF">
        <w:rPr>
          <w:rFonts w:ascii="Times New Roman" w:hAnsi="Times New Roman" w:cs="Times New Roman"/>
          <w:color w:val="000000" w:themeColor="text1"/>
        </w:rPr>
        <w:t>agit de tiédeur ou de laisser-aller dans la pratique religieuse, qu</w:t>
      </w:r>
      <w:r w:rsidRPr="00D016CF">
        <w:rPr>
          <w:rFonts w:ascii="Times New Roman" w:hAnsi="Times New Roman" w:cs="Times New Roman"/>
          <w:color w:val="000000" w:themeColor="text1"/>
        </w:rPr>
        <w:t>e les jeunes</w:t>
      </w:r>
      <w:r w:rsidR="00140144" w:rsidRPr="00D016CF">
        <w:rPr>
          <w:rFonts w:ascii="Times New Roman" w:hAnsi="Times New Roman" w:cs="Times New Roman"/>
          <w:color w:val="000000" w:themeColor="text1"/>
        </w:rPr>
        <w:t xml:space="preserve"> considèrent comme quelque chose d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140144" w:rsidRPr="00D016CF">
        <w:rPr>
          <w:rFonts w:ascii="Times New Roman" w:hAnsi="Times New Roman" w:cs="Times New Roman"/>
          <w:color w:val="000000" w:themeColor="text1"/>
        </w:rPr>
        <w:t>imposé de l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140144" w:rsidRPr="00D016CF">
        <w:rPr>
          <w:rFonts w:ascii="Times New Roman" w:hAnsi="Times New Roman" w:cs="Times New Roman"/>
          <w:color w:val="000000" w:themeColor="text1"/>
        </w:rPr>
        <w:t>extérieur</w:t>
      </w:r>
      <w:r w:rsidR="00AB2D29" w:rsidRPr="00D016CF">
        <w:rPr>
          <w:rFonts w:ascii="Times New Roman" w:hAnsi="Times New Roman" w:cs="Times New Roman"/>
          <w:color w:val="000000" w:themeColor="text1"/>
        </w:rPr>
        <w:t>, en opposition</w:t>
      </w:r>
      <w:r w:rsidR="00140144" w:rsidRPr="00D016CF">
        <w:rPr>
          <w:rFonts w:ascii="Times New Roman" w:hAnsi="Times New Roman" w:cs="Times New Roman"/>
          <w:color w:val="000000" w:themeColor="text1"/>
        </w:rPr>
        <w:t xml:space="preserve"> avec l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140144" w:rsidRPr="00D016CF">
        <w:rPr>
          <w:rFonts w:ascii="Times New Roman" w:hAnsi="Times New Roman" w:cs="Times New Roman"/>
          <w:color w:val="000000" w:themeColor="text1"/>
        </w:rPr>
        <w:t>ambiance de leur école ou de leur entourage. La première réaction</w:t>
      </w:r>
      <w:r w:rsidR="00400CAF" w:rsidRPr="00D016CF">
        <w:rPr>
          <w:rFonts w:ascii="Times New Roman" w:hAnsi="Times New Roman" w:cs="Times New Roman"/>
          <w:color w:val="000000" w:themeColor="text1"/>
        </w:rPr>
        <w:t xml:space="preserve"> des parents </w:t>
      </w:r>
      <w:r w:rsidR="005B2CFD" w:rsidRPr="00D016CF">
        <w:rPr>
          <w:rFonts w:ascii="Times New Roman" w:hAnsi="Times New Roman" w:cs="Times New Roman"/>
          <w:color w:val="000000" w:themeColor="text1"/>
        </w:rPr>
        <w:t>ou des amis chrétiens sera</w:t>
      </w:r>
      <w:r w:rsidR="00400CAF" w:rsidRPr="00D016CF">
        <w:rPr>
          <w:rFonts w:ascii="Times New Roman" w:hAnsi="Times New Roman" w:cs="Times New Roman"/>
          <w:color w:val="000000" w:themeColor="text1"/>
        </w:rPr>
        <w:t xml:space="preserve"> toujours de prier davantage pour eux, </w:t>
      </w:r>
      <w:r w:rsidR="005B2CFD" w:rsidRPr="00D016CF">
        <w:rPr>
          <w:rFonts w:ascii="Times New Roman" w:hAnsi="Times New Roman" w:cs="Times New Roman"/>
          <w:color w:val="000000" w:themeColor="text1"/>
        </w:rPr>
        <w:t xml:space="preserve">de </w:t>
      </w:r>
      <w:r w:rsidR="00400CAF" w:rsidRPr="00D016CF">
        <w:rPr>
          <w:rFonts w:ascii="Times New Roman" w:hAnsi="Times New Roman" w:cs="Times New Roman"/>
          <w:color w:val="000000" w:themeColor="text1"/>
        </w:rPr>
        <w:t xml:space="preserve">les traiter avec affection, </w:t>
      </w:r>
      <w:r w:rsidR="005B2CFD" w:rsidRPr="00D016CF">
        <w:rPr>
          <w:rFonts w:ascii="Times New Roman" w:hAnsi="Times New Roman" w:cs="Times New Roman"/>
          <w:color w:val="000000" w:themeColor="text1"/>
        </w:rPr>
        <w:t>d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400CAF" w:rsidRPr="00D016CF">
        <w:rPr>
          <w:rFonts w:ascii="Times New Roman" w:hAnsi="Times New Roman" w:cs="Times New Roman"/>
          <w:color w:val="000000" w:themeColor="text1"/>
        </w:rPr>
        <w:t xml:space="preserve">essayer de les comprendre. </w:t>
      </w:r>
      <w:r w:rsidR="00400CAF" w:rsidRPr="008F7116">
        <w:rPr>
          <w:rFonts w:ascii="Times New Roman" w:hAnsi="Times New Roman" w:cs="Times New Roman"/>
          <w:i/>
          <w:color w:val="000000" w:themeColor="text1"/>
        </w:rPr>
        <w:t>Puisque tu es une mère chrétienne</w:t>
      </w:r>
      <w:r w:rsidR="00400CAF" w:rsidRPr="008F7116">
        <w:rPr>
          <w:rFonts w:ascii="Times New Roman" w:hAnsi="Times New Roman" w:cs="Times New Roman"/>
          <w:color w:val="000000" w:themeColor="text1"/>
        </w:rPr>
        <w:t xml:space="preserve">, indiquait Saint </w:t>
      </w:r>
      <w:proofErr w:type="spellStart"/>
      <w:r w:rsidR="00400CAF" w:rsidRPr="008F7116">
        <w:rPr>
          <w:rFonts w:ascii="Times New Roman" w:hAnsi="Times New Roman" w:cs="Times New Roman"/>
          <w:color w:val="000000" w:themeColor="text1"/>
        </w:rPr>
        <w:t>Josémaria</w:t>
      </w:r>
      <w:proofErr w:type="spellEnd"/>
      <w:r w:rsidR="00400CAF" w:rsidRPr="008F7116">
        <w:rPr>
          <w:rFonts w:ascii="Times New Roman" w:hAnsi="Times New Roman" w:cs="Times New Roman"/>
          <w:color w:val="000000" w:themeColor="text1"/>
        </w:rPr>
        <w:t xml:space="preserve"> à une mère attristée, </w:t>
      </w:r>
      <w:r w:rsidR="00400CAF" w:rsidRPr="008F7116">
        <w:rPr>
          <w:rFonts w:ascii="Times New Roman" w:hAnsi="Times New Roman" w:cs="Times New Roman"/>
          <w:i/>
          <w:color w:val="000000" w:themeColor="text1"/>
        </w:rPr>
        <w:t xml:space="preserve">tu as </w:t>
      </w:r>
      <w:r w:rsidR="005B2CFD" w:rsidRPr="008F7116">
        <w:rPr>
          <w:rFonts w:ascii="Times New Roman" w:hAnsi="Times New Roman" w:cs="Times New Roman"/>
          <w:i/>
          <w:color w:val="000000" w:themeColor="text1"/>
        </w:rPr>
        <w:t>certainement commencé par ce qu</w:t>
      </w:r>
      <w:r w:rsidR="0034163C" w:rsidRPr="008F7116">
        <w:rPr>
          <w:rFonts w:ascii="Times New Roman" w:hAnsi="Times New Roman" w:cs="Times New Roman"/>
          <w:i/>
          <w:color w:val="000000" w:themeColor="text1"/>
        </w:rPr>
        <w:t>’</w:t>
      </w:r>
      <w:r w:rsidR="005B2CFD" w:rsidRPr="008F7116">
        <w:rPr>
          <w:rFonts w:ascii="Times New Roman" w:hAnsi="Times New Roman" w:cs="Times New Roman"/>
          <w:i/>
          <w:color w:val="000000" w:themeColor="text1"/>
        </w:rPr>
        <w:t>il y a de plus efficace</w:t>
      </w:r>
      <w:r w:rsidR="00400CAF" w:rsidRPr="008F7116">
        <w:rPr>
          <w:rFonts w:ascii="Times New Roman" w:hAnsi="Times New Roman" w:cs="Times New Roman"/>
          <w:i/>
          <w:color w:val="000000" w:themeColor="text1"/>
        </w:rPr>
        <w:t> : la prière. Invoque la très Sainte Vierge, qui comprend très bien les mères, parce qu</w:t>
      </w:r>
      <w:r w:rsidR="0034163C" w:rsidRPr="008F7116">
        <w:rPr>
          <w:rFonts w:ascii="Times New Roman" w:hAnsi="Times New Roman" w:cs="Times New Roman"/>
          <w:i/>
          <w:color w:val="000000" w:themeColor="text1"/>
        </w:rPr>
        <w:t>’</w:t>
      </w:r>
      <w:r w:rsidR="00400CAF" w:rsidRPr="008F7116">
        <w:rPr>
          <w:rFonts w:ascii="Times New Roman" w:hAnsi="Times New Roman" w:cs="Times New Roman"/>
          <w:i/>
          <w:color w:val="000000" w:themeColor="text1"/>
        </w:rPr>
        <w:t>elle est Mère de Dieu, mais aussi ta Mère et celle de tes enfants, et la mienne aussi.</w:t>
      </w:r>
    </w:p>
    <w:p w:rsidR="00400CAF" w:rsidRPr="008F7116" w:rsidRDefault="00400CAF" w:rsidP="0034163C">
      <w:pPr>
        <w:ind w:firstLine="426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400CAF" w:rsidRPr="008F7116" w:rsidRDefault="00400CAF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8F7116">
        <w:rPr>
          <w:rFonts w:ascii="Times New Roman" w:hAnsi="Times New Roman" w:cs="Times New Roman"/>
          <w:i/>
          <w:color w:val="000000" w:themeColor="text1"/>
        </w:rPr>
        <w:t xml:space="preserve">Ensuite, </w:t>
      </w:r>
      <w:r w:rsidR="00435B54" w:rsidRPr="008F7116">
        <w:rPr>
          <w:rFonts w:ascii="Times New Roman" w:hAnsi="Times New Roman" w:cs="Times New Roman"/>
          <w:i/>
          <w:color w:val="000000" w:themeColor="text1"/>
        </w:rPr>
        <w:t xml:space="preserve">essaie de trouver de bons amis pour tes enfants […]. </w:t>
      </w:r>
      <w:r w:rsidR="005B2CFD" w:rsidRPr="008F7116">
        <w:rPr>
          <w:rFonts w:ascii="Times New Roman" w:hAnsi="Times New Roman" w:cs="Times New Roman"/>
          <w:i/>
          <w:color w:val="000000" w:themeColor="text1"/>
        </w:rPr>
        <w:t xml:space="preserve">En général, les mères ne doivent pas </w:t>
      </w:r>
      <w:r w:rsidR="00AB2D29" w:rsidRPr="008F7116">
        <w:rPr>
          <w:rFonts w:ascii="Times New Roman" w:hAnsi="Times New Roman" w:cs="Times New Roman"/>
          <w:i/>
          <w:color w:val="000000" w:themeColor="text1"/>
        </w:rPr>
        <w:t>imposer leur point de vue</w:t>
      </w:r>
      <w:r w:rsidR="005B2CFD" w:rsidRPr="008F7116">
        <w:rPr>
          <w:rFonts w:ascii="Times New Roman" w:hAnsi="Times New Roman" w:cs="Times New Roman"/>
          <w:i/>
          <w:color w:val="000000" w:themeColor="text1"/>
        </w:rPr>
        <w:t xml:space="preserve"> parce que les enfants peuvent </w:t>
      </w:r>
      <w:r w:rsidR="00F876C3" w:rsidRPr="008F7116">
        <w:rPr>
          <w:rFonts w:ascii="Times New Roman" w:hAnsi="Times New Roman" w:cs="Times New Roman"/>
          <w:i/>
          <w:color w:val="000000" w:themeColor="text1"/>
        </w:rPr>
        <w:t>vous reprocher de ne pas respecter</w:t>
      </w:r>
      <w:r w:rsidR="005B2CFD" w:rsidRPr="008F7116">
        <w:rPr>
          <w:rFonts w:ascii="Times New Roman" w:hAnsi="Times New Roman" w:cs="Times New Roman"/>
          <w:i/>
          <w:color w:val="000000" w:themeColor="text1"/>
        </w:rPr>
        <w:t xml:space="preserve"> leur liberté</w:t>
      </w:r>
      <w:r w:rsidR="00300459" w:rsidRPr="008F7116">
        <w:rPr>
          <w:rFonts w:ascii="Times New Roman" w:hAnsi="Times New Roman" w:cs="Times New Roman"/>
          <w:i/>
          <w:color w:val="000000" w:themeColor="text1"/>
        </w:rPr>
        <w:t xml:space="preserve">. En </w:t>
      </w:r>
      <w:r w:rsidR="00D57807" w:rsidRPr="008F7116">
        <w:rPr>
          <w:rFonts w:ascii="Times New Roman" w:hAnsi="Times New Roman" w:cs="Times New Roman"/>
          <w:i/>
          <w:color w:val="000000" w:themeColor="text1"/>
        </w:rPr>
        <w:t>revanche</w:t>
      </w:r>
      <w:r w:rsidR="00300459" w:rsidRPr="008F7116">
        <w:rPr>
          <w:rFonts w:ascii="Times New Roman" w:hAnsi="Times New Roman" w:cs="Times New Roman"/>
          <w:i/>
          <w:color w:val="000000" w:themeColor="text1"/>
        </w:rPr>
        <w:t>, gr</w:t>
      </w:r>
      <w:r w:rsidR="00BC3066" w:rsidRPr="008F7116">
        <w:rPr>
          <w:rFonts w:ascii="Times New Roman" w:hAnsi="Times New Roman" w:cs="Times New Roman"/>
          <w:i/>
          <w:color w:val="000000" w:themeColor="text1"/>
        </w:rPr>
        <w:t xml:space="preserve">âce à ces amis, ils </w:t>
      </w:r>
      <w:r w:rsidR="00F876C3" w:rsidRPr="008F7116">
        <w:rPr>
          <w:rFonts w:ascii="Times New Roman" w:hAnsi="Times New Roman" w:cs="Times New Roman"/>
          <w:i/>
          <w:color w:val="000000" w:themeColor="text1"/>
        </w:rPr>
        <w:t>reviendront</w:t>
      </w:r>
      <w:r w:rsidR="00300459" w:rsidRPr="008F7116">
        <w:rPr>
          <w:rFonts w:ascii="Times New Roman" w:hAnsi="Times New Roman" w:cs="Times New Roman"/>
          <w:i/>
          <w:color w:val="000000" w:themeColor="text1"/>
        </w:rPr>
        <w:t xml:space="preserve"> petit à petit</w:t>
      </w:r>
      <w:r w:rsidR="00F876C3" w:rsidRPr="008F7116">
        <w:rPr>
          <w:rFonts w:ascii="Times New Roman" w:hAnsi="Times New Roman" w:cs="Times New Roman"/>
          <w:i/>
          <w:color w:val="000000" w:themeColor="text1"/>
        </w:rPr>
        <w:t xml:space="preserve"> à la foi</w:t>
      </w:r>
      <w:r w:rsidR="00300459" w:rsidRPr="008F7116">
        <w:rPr>
          <w:rFonts w:ascii="Times New Roman" w:hAnsi="Times New Roman" w:cs="Times New Roman"/>
          <w:i/>
          <w:color w:val="000000" w:themeColor="text1"/>
        </w:rPr>
        <w:t xml:space="preserve"> […]. Et,</w:t>
      </w:r>
      <w:r w:rsidR="00B14B3C" w:rsidRPr="008F7116">
        <w:rPr>
          <w:rFonts w:ascii="Times New Roman" w:hAnsi="Times New Roman" w:cs="Times New Roman"/>
          <w:i/>
          <w:color w:val="000000" w:themeColor="text1"/>
        </w:rPr>
        <w:t xml:space="preserve"> soutenues</w:t>
      </w:r>
      <w:r w:rsidR="00BC3066" w:rsidRPr="008F7116">
        <w:rPr>
          <w:rFonts w:ascii="Times New Roman" w:hAnsi="Times New Roman" w:cs="Times New Roman"/>
          <w:i/>
          <w:color w:val="000000" w:themeColor="text1"/>
        </w:rPr>
        <w:t xml:space="preserve"> par ta prière, d</w:t>
      </w:r>
      <w:r w:rsidR="0034163C" w:rsidRPr="008F7116">
        <w:rPr>
          <w:rFonts w:ascii="Times New Roman" w:hAnsi="Times New Roman" w:cs="Times New Roman"/>
          <w:i/>
          <w:color w:val="000000" w:themeColor="text1"/>
        </w:rPr>
        <w:t>’</w:t>
      </w:r>
      <w:r w:rsidR="00BC3066" w:rsidRPr="008F7116">
        <w:rPr>
          <w:rFonts w:ascii="Times New Roman" w:hAnsi="Times New Roman" w:cs="Times New Roman"/>
          <w:i/>
          <w:color w:val="000000" w:themeColor="text1"/>
        </w:rPr>
        <w:t>autres personnes feront du bien à tes enfants, pour qu</w:t>
      </w:r>
      <w:r w:rsidR="0034163C" w:rsidRPr="008F7116">
        <w:rPr>
          <w:rFonts w:ascii="Times New Roman" w:hAnsi="Times New Roman" w:cs="Times New Roman"/>
          <w:i/>
          <w:color w:val="000000" w:themeColor="text1"/>
        </w:rPr>
        <w:t>’</w:t>
      </w:r>
      <w:r w:rsidR="00BC3066" w:rsidRPr="008F7116">
        <w:rPr>
          <w:rFonts w:ascii="Times New Roman" w:hAnsi="Times New Roman" w:cs="Times New Roman"/>
          <w:i/>
          <w:color w:val="000000" w:themeColor="text1"/>
        </w:rPr>
        <w:t>ils reviennent vers l</w:t>
      </w:r>
      <w:r w:rsidR="0034163C" w:rsidRPr="008F7116">
        <w:rPr>
          <w:rFonts w:ascii="Times New Roman" w:hAnsi="Times New Roman" w:cs="Times New Roman"/>
          <w:i/>
          <w:color w:val="000000" w:themeColor="text1"/>
        </w:rPr>
        <w:t>’</w:t>
      </w:r>
      <w:r w:rsidR="00BC3066" w:rsidRPr="008F7116">
        <w:rPr>
          <w:rFonts w:ascii="Times New Roman" w:hAnsi="Times New Roman" w:cs="Times New Roman"/>
          <w:i/>
          <w:color w:val="000000" w:themeColor="text1"/>
        </w:rPr>
        <w:t>Église, avec amour</w:t>
      </w:r>
      <w:r w:rsidR="00BC3066" w:rsidRPr="008F7116">
        <w:rPr>
          <w:rStyle w:val="Appelnotedebasdep"/>
          <w:rFonts w:ascii="Times New Roman" w:eastAsia="Times New Roman" w:hAnsi="Times New Roman" w:cs="Times New Roman"/>
          <w:color w:val="000000" w:themeColor="text1"/>
          <w:shd w:val="clear" w:color="auto" w:fill="FFFFFF"/>
        </w:rPr>
        <w:footnoteReference w:id="12"/>
      </w:r>
      <w:r w:rsidR="006038C5" w:rsidRPr="008F7116">
        <w:rPr>
          <w:rFonts w:ascii="Times New Roman" w:hAnsi="Times New Roman" w:cs="Times New Roman"/>
          <w:color w:val="000000" w:themeColor="text1"/>
        </w:rPr>
        <w:t>.</w:t>
      </w:r>
    </w:p>
    <w:p w:rsidR="0066776F" w:rsidRPr="00D016CF" w:rsidRDefault="0066776F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A0751F" w:rsidRPr="008F7116" w:rsidRDefault="002E1444" w:rsidP="0034163C">
      <w:pPr>
        <w:ind w:firstLine="426"/>
        <w:jc w:val="both"/>
        <w:rPr>
          <w:rFonts w:ascii="Times New Roman" w:hAnsi="Times New Roman" w:cs="Times New Roman"/>
          <w:i/>
          <w:color w:val="000000" w:themeColor="text1"/>
        </w:rPr>
      </w:pPr>
      <w:r w:rsidRPr="00D016CF">
        <w:rPr>
          <w:rFonts w:ascii="Times New Roman" w:hAnsi="Times New Roman" w:cs="Times New Roman"/>
          <w:color w:val="000000" w:themeColor="text1"/>
        </w:rPr>
        <w:t>Au-delà</w:t>
      </w:r>
      <w:r w:rsidR="00BE6A39" w:rsidRPr="00D016CF">
        <w:rPr>
          <w:rFonts w:ascii="Times New Roman" w:hAnsi="Times New Roman" w:cs="Times New Roman"/>
          <w:color w:val="000000" w:themeColor="text1"/>
        </w:rPr>
        <w:t xml:space="preserve"> de la prière, d</w:t>
      </w:r>
      <w:r w:rsidR="005E408B" w:rsidRPr="00D016CF">
        <w:rPr>
          <w:rFonts w:ascii="Times New Roman" w:hAnsi="Times New Roman" w:cs="Times New Roman"/>
          <w:color w:val="000000" w:themeColor="text1"/>
        </w:rPr>
        <w:t>es conseils autorisés,</w:t>
      </w:r>
      <w:r w:rsidR="006E23B0">
        <w:rPr>
          <w:rFonts w:ascii="Times New Roman" w:hAnsi="Times New Roman" w:cs="Times New Roman"/>
          <w:color w:val="000000" w:themeColor="text1"/>
        </w:rPr>
        <w:t xml:space="preserve"> </w:t>
      </w:r>
      <w:r w:rsidR="00BE6A39" w:rsidRPr="00D016CF">
        <w:rPr>
          <w:rFonts w:ascii="Times New Roman" w:hAnsi="Times New Roman" w:cs="Times New Roman"/>
          <w:color w:val="000000" w:themeColor="text1"/>
        </w:rPr>
        <w:t>de l</w:t>
      </w:r>
      <w:r w:rsidR="005E408B" w:rsidRPr="00D016CF">
        <w:rPr>
          <w:rFonts w:ascii="Times New Roman" w:hAnsi="Times New Roman" w:cs="Times New Roman"/>
          <w:color w:val="000000" w:themeColor="text1"/>
        </w:rPr>
        <w:t xml:space="preserve">a fréquentation </w:t>
      </w:r>
      <w:r w:rsidR="00BE6A39" w:rsidRPr="00D016CF">
        <w:rPr>
          <w:rFonts w:ascii="Times New Roman" w:hAnsi="Times New Roman" w:cs="Times New Roman"/>
          <w:color w:val="000000" w:themeColor="text1"/>
        </w:rPr>
        <w:t xml:space="preserve">de </w:t>
      </w:r>
      <w:r w:rsidR="006F0302" w:rsidRPr="00D016CF">
        <w:rPr>
          <w:rFonts w:ascii="Times New Roman" w:hAnsi="Times New Roman" w:cs="Times New Roman"/>
          <w:color w:val="000000" w:themeColor="text1"/>
        </w:rPr>
        <w:t xml:space="preserve">personnes de leur âge, </w:t>
      </w:r>
      <w:r w:rsidR="00F876C3" w:rsidRPr="00D016CF">
        <w:rPr>
          <w:rFonts w:ascii="Times New Roman" w:hAnsi="Times New Roman" w:cs="Times New Roman"/>
          <w:color w:val="000000" w:themeColor="text1"/>
        </w:rPr>
        <w:t>s</w:t>
      </w:r>
      <w:r w:rsidR="006F0302" w:rsidRPr="00D016CF">
        <w:rPr>
          <w:rFonts w:ascii="Times New Roman" w:hAnsi="Times New Roman" w:cs="Times New Roman"/>
          <w:color w:val="000000" w:themeColor="text1"/>
        </w:rPr>
        <w:t xml:space="preserve">aint </w:t>
      </w:r>
      <w:proofErr w:type="spellStart"/>
      <w:r w:rsidR="006F0302" w:rsidRPr="00D016CF">
        <w:rPr>
          <w:rFonts w:ascii="Times New Roman" w:hAnsi="Times New Roman" w:cs="Times New Roman"/>
          <w:color w:val="000000" w:themeColor="text1"/>
        </w:rPr>
        <w:t>Josémaria</w:t>
      </w:r>
      <w:proofErr w:type="spellEnd"/>
      <w:r w:rsidR="006F0302" w:rsidRPr="00D016CF">
        <w:rPr>
          <w:rFonts w:ascii="Times New Roman" w:hAnsi="Times New Roman" w:cs="Times New Roman"/>
          <w:color w:val="000000" w:themeColor="text1"/>
        </w:rPr>
        <w:t xml:space="preserve"> </w:t>
      </w:r>
      <w:r w:rsidR="00F876C3" w:rsidRPr="00D016CF">
        <w:rPr>
          <w:rFonts w:ascii="Times New Roman" w:hAnsi="Times New Roman" w:cs="Times New Roman"/>
          <w:color w:val="000000" w:themeColor="text1"/>
        </w:rPr>
        <w:t>insistait sur la nécessité</w:t>
      </w:r>
      <w:r w:rsidR="004E24B8" w:rsidRPr="00D016CF">
        <w:rPr>
          <w:rFonts w:ascii="Times New Roman" w:hAnsi="Times New Roman" w:cs="Times New Roman"/>
          <w:color w:val="000000" w:themeColor="text1"/>
        </w:rPr>
        <w:t xml:space="preserve"> </w:t>
      </w:r>
      <w:r w:rsidR="006F0302" w:rsidRPr="00D016CF">
        <w:rPr>
          <w:rFonts w:ascii="Times New Roman" w:hAnsi="Times New Roman" w:cs="Times New Roman"/>
          <w:color w:val="000000" w:themeColor="text1"/>
        </w:rPr>
        <w:t xml:space="preserve">de parler </w:t>
      </w:r>
      <w:r w:rsidR="00BE6A39" w:rsidRPr="00D016CF">
        <w:rPr>
          <w:rFonts w:ascii="Times New Roman" w:hAnsi="Times New Roman" w:cs="Times New Roman"/>
          <w:color w:val="000000" w:themeColor="text1"/>
        </w:rPr>
        <w:t xml:space="preserve">aux enfants </w:t>
      </w:r>
      <w:r w:rsidR="006F0302" w:rsidRPr="00D016CF">
        <w:rPr>
          <w:rFonts w:ascii="Times New Roman" w:hAnsi="Times New Roman" w:cs="Times New Roman"/>
          <w:color w:val="000000" w:themeColor="text1"/>
        </w:rPr>
        <w:t>de façon pa</w:t>
      </w:r>
      <w:r w:rsidR="00BE6A39" w:rsidRPr="00D016CF">
        <w:rPr>
          <w:rFonts w:ascii="Times New Roman" w:hAnsi="Times New Roman" w:cs="Times New Roman"/>
          <w:color w:val="000000" w:themeColor="text1"/>
        </w:rPr>
        <w:t>isible</w:t>
      </w:r>
      <w:r w:rsidR="004E24B8" w:rsidRPr="00D016CF">
        <w:rPr>
          <w:rFonts w:ascii="Times New Roman" w:hAnsi="Times New Roman" w:cs="Times New Roman"/>
          <w:color w:val="000000" w:themeColor="text1"/>
        </w:rPr>
        <w:t xml:space="preserve"> et sereine, </w:t>
      </w:r>
      <w:r w:rsidR="00BE6A39" w:rsidRPr="00D016CF">
        <w:rPr>
          <w:rFonts w:ascii="Times New Roman" w:hAnsi="Times New Roman" w:cs="Times New Roman"/>
          <w:color w:val="000000" w:themeColor="text1"/>
        </w:rPr>
        <w:t>à plus forte raison s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BE6A39" w:rsidRPr="00D016CF">
        <w:rPr>
          <w:rFonts w:ascii="Times New Roman" w:hAnsi="Times New Roman" w:cs="Times New Roman"/>
          <w:color w:val="000000" w:themeColor="text1"/>
        </w:rPr>
        <w:t>ils sont grands</w:t>
      </w:r>
      <w:r w:rsidR="006F0302" w:rsidRPr="00D016CF">
        <w:rPr>
          <w:rFonts w:ascii="Times New Roman" w:hAnsi="Times New Roman" w:cs="Times New Roman"/>
          <w:color w:val="000000" w:themeColor="text1"/>
        </w:rPr>
        <w:t xml:space="preserve">, </w:t>
      </w:r>
      <w:r w:rsidR="00984173" w:rsidRPr="00D016CF">
        <w:rPr>
          <w:rFonts w:ascii="Times New Roman" w:hAnsi="Times New Roman" w:cs="Times New Roman"/>
          <w:color w:val="000000" w:themeColor="text1"/>
        </w:rPr>
        <w:t>afin</w:t>
      </w:r>
      <w:r w:rsidR="006F0302" w:rsidRPr="00D016CF">
        <w:rPr>
          <w:rFonts w:ascii="Times New Roman" w:hAnsi="Times New Roman" w:cs="Times New Roman"/>
          <w:color w:val="000000" w:themeColor="text1"/>
        </w:rPr>
        <w:t xml:space="preserve"> qu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6F0302" w:rsidRPr="00D016CF">
        <w:rPr>
          <w:rFonts w:ascii="Times New Roman" w:hAnsi="Times New Roman" w:cs="Times New Roman"/>
          <w:color w:val="000000" w:themeColor="text1"/>
        </w:rPr>
        <w:t>ils s</w:t>
      </w:r>
      <w:r w:rsidR="00984173" w:rsidRPr="00D016CF">
        <w:rPr>
          <w:rFonts w:ascii="Times New Roman" w:hAnsi="Times New Roman" w:cs="Times New Roman"/>
          <w:color w:val="000000" w:themeColor="text1"/>
        </w:rPr>
        <w:t xml:space="preserve">e comportent en </w:t>
      </w:r>
      <w:r w:rsidR="006F0302" w:rsidRPr="00D016CF">
        <w:rPr>
          <w:rFonts w:ascii="Times New Roman" w:hAnsi="Times New Roman" w:cs="Times New Roman"/>
          <w:color w:val="000000" w:themeColor="text1"/>
        </w:rPr>
        <w:t xml:space="preserve">enfants de Dieu. </w:t>
      </w:r>
      <w:r w:rsidR="006F0302" w:rsidRPr="008F7116">
        <w:rPr>
          <w:rFonts w:ascii="Times New Roman" w:hAnsi="Times New Roman" w:cs="Times New Roman"/>
          <w:i/>
          <w:color w:val="000000" w:themeColor="text1"/>
        </w:rPr>
        <w:t>Sans vous fâcher, parle</w:t>
      </w:r>
      <w:r w:rsidR="00F876C3" w:rsidRPr="008F7116">
        <w:rPr>
          <w:rFonts w:ascii="Times New Roman" w:hAnsi="Times New Roman" w:cs="Times New Roman"/>
          <w:i/>
          <w:color w:val="000000" w:themeColor="text1"/>
        </w:rPr>
        <w:t>z</w:t>
      </w:r>
      <w:r w:rsidR="006F0302" w:rsidRPr="008F7116">
        <w:rPr>
          <w:rFonts w:ascii="Times New Roman" w:hAnsi="Times New Roman" w:cs="Times New Roman"/>
          <w:i/>
          <w:color w:val="000000" w:themeColor="text1"/>
        </w:rPr>
        <w:t xml:space="preserve"> sereinement</w:t>
      </w:r>
      <w:r w:rsidR="00F0697F" w:rsidRPr="008F7116">
        <w:rPr>
          <w:rFonts w:ascii="Times New Roman" w:hAnsi="Times New Roman" w:cs="Times New Roman"/>
          <w:i/>
          <w:color w:val="000000" w:themeColor="text1"/>
        </w:rPr>
        <w:t>, sincèrement, de cœur à cœur. Ne les prenez p</w:t>
      </w:r>
      <w:r w:rsidR="006F0302" w:rsidRPr="008F7116">
        <w:rPr>
          <w:rFonts w:ascii="Times New Roman" w:hAnsi="Times New Roman" w:cs="Times New Roman"/>
          <w:i/>
          <w:color w:val="000000" w:themeColor="text1"/>
        </w:rPr>
        <w:t>as tous ensemble</w:t>
      </w:r>
      <w:r w:rsidR="004E24B8" w:rsidRPr="008F7116">
        <w:rPr>
          <w:rFonts w:ascii="Times New Roman" w:hAnsi="Times New Roman" w:cs="Times New Roman"/>
          <w:i/>
          <w:color w:val="000000" w:themeColor="text1"/>
        </w:rPr>
        <w:t xml:space="preserve">, mais un à un. Que maman parle avec les filles, même si parfois il faudra échanger les rôles. Vous connaissez bien leur psychologie : vous devez les traitez de façon différenciée, pour agir avec justice. Parlez avec eux, soyez leurs amis. </w:t>
      </w:r>
      <w:r w:rsidR="006038C5" w:rsidRPr="008F7116">
        <w:rPr>
          <w:rFonts w:ascii="Times New Roman" w:hAnsi="Times New Roman" w:cs="Times New Roman"/>
          <w:i/>
          <w:color w:val="000000" w:themeColor="text1"/>
        </w:rPr>
        <w:t>Ils vous comprendront très bien car votre foi est bel et bien présente dans leur cœur. Peut-être</w:t>
      </w:r>
      <w:r w:rsidR="00372FBE" w:rsidRPr="008F7116">
        <w:rPr>
          <w:rFonts w:ascii="Times New Roman" w:hAnsi="Times New Roman" w:cs="Times New Roman"/>
          <w:i/>
          <w:color w:val="000000" w:themeColor="text1"/>
        </w:rPr>
        <w:t>, par-dessus tout,</w:t>
      </w:r>
      <w:r w:rsidR="006038C5" w:rsidRPr="008F711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372FBE" w:rsidRPr="008F7116">
        <w:rPr>
          <w:rFonts w:ascii="Times New Roman" w:hAnsi="Times New Roman" w:cs="Times New Roman"/>
          <w:i/>
          <w:color w:val="000000" w:themeColor="text1"/>
        </w:rPr>
        <w:t xml:space="preserve">ils </w:t>
      </w:r>
      <w:r w:rsidR="006038C5" w:rsidRPr="008F7116">
        <w:rPr>
          <w:rFonts w:ascii="Times New Roman" w:hAnsi="Times New Roman" w:cs="Times New Roman"/>
          <w:i/>
          <w:color w:val="000000" w:themeColor="text1"/>
        </w:rPr>
        <w:t xml:space="preserve">ont </w:t>
      </w:r>
      <w:r w:rsidR="00372FBE" w:rsidRPr="008F7116">
        <w:rPr>
          <w:rFonts w:ascii="Times New Roman" w:hAnsi="Times New Roman" w:cs="Times New Roman"/>
          <w:i/>
          <w:color w:val="000000" w:themeColor="text1"/>
        </w:rPr>
        <w:t>ce tas de saletés qu</w:t>
      </w:r>
      <w:r w:rsidR="0034163C" w:rsidRPr="008F7116">
        <w:rPr>
          <w:rFonts w:ascii="Times New Roman" w:hAnsi="Times New Roman" w:cs="Times New Roman"/>
          <w:i/>
          <w:color w:val="000000" w:themeColor="text1"/>
        </w:rPr>
        <w:t>’</w:t>
      </w:r>
      <w:r w:rsidR="00372FBE" w:rsidRPr="008F7116">
        <w:rPr>
          <w:rFonts w:ascii="Times New Roman" w:hAnsi="Times New Roman" w:cs="Times New Roman"/>
          <w:i/>
          <w:color w:val="000000" w:themeColor="text1"/>
        </w:rPr>
        <w:t>on a déversées</w:t>
      </w:r>
      <w:r w:rsidR="00984173" w:rsidRPr="008F7116">
        <w:rPr>
          <w:rFonts w:ascii="Times New Roman" w:hAnsi="Times New Roman" w:cs="Times New Roman"/>
          <w:i/>
          <w:color w:val="000000" w:themeColor="text1"/>
        </w:rPr>
        <w:t xml:space="preserve"> sur eux</w:t>
      </w:r>
      <w:r w:rsidR="006038C5" w:rsidRPr="008F7116">
        <w:rPr>
          <w:rFonts w:ascii="Times New Roman" w:hAnsi="Times New Roman" w:cs="Times New Roman"/>
          <w:i/>
          <w:color w:val="000000" w:themeColor="text1"/>
        </w:rPr>
        <w:t>. Qu</w:t>
      </w:r>
      <w:r w:rsidR="0034163C" w:rsidRPr="008F7116">
        <w:rPr>
          <w:rFonts w:ascii="Times New Roman" w:hAnsi="Times New Roman" w:cs="Times New Roman"/>
          <w:i/>
          <w:color w:val="000000" w:themeColor="text1"/>
        </w:rPr>
        <w:t>’</w:t>
      </w:r>
      <w:r w:rsidR="006038C5" w:rsidRPr="008F7116">
        <w:rPr>
          <w:rFonts w:ascii="Times New Roman" w:hAnsi="Times New Roman" w:cs="Times New Roman"/>
          <w:i/>
          <w:color w:val="000000" w:themeColor="text1"/>
        </w:rPr>
        <w:t xml:space="preserve">ils se confessent, et vous verrez </w:t>
      </w:r>
      <w:r w:rsidR="00372FBE" w:rsidRPr="008F7116">
        <w:rPr>
          <w:rFonts w:ascii="Times New Roman" w:hAnsi="Times New Roman" w:cs="Times New Roman"/>
          <w:i/>
          <w:color w:val="000000" w:themeColor="text1"/>
        </w:rPr>
        <w:t xml:space="preserve">comme ils </w:t>
      </w:r>
      <w:r w:rsidR="006038C5" w:rsidRPr="008F7116">
        <w:rPr>
          <w:rFonts w:ascii="Times New Roman" w:hAnsi="Times New Roman" w:cs="Times New Roman"/>
          <w:i/>
          <w:color w:val="000000" w:themeColor="text1"/>
        </w:rPr>
        <w:t xml:space="preserve">iront </w:t>
      </w:r>
      <w:r w:rsidR="00372FBE" w:rsidRPr="008F7116">
        <w:rPr>
          <w:rFonts w:ascii="Times New Roman" w:hAnsi="Times New Roman" w:cs="Times New Roman"/>
          <w:i/>
          <w:color w:val="000000" w:themeColor="text1"/>
        </w:rPr>
        <w:t>bien</w:t>
      </w:r>
      <w:r w:rsidR="006038C5" w:rsidRPr="008F7116">
        <w:rPr>
          <w:rStyle w:val="Appelnotedebasdep"/>
          <w:rFonts w:ascii="Times New Roman" w:eastAsia="Times New Roman" w:hAnsi="Times New Roman" w:cs="Times New Roman"/>
          <w:color w:val="000000" w:themeColor="text1"/>
          <w:shd w:val="clear" w:color="auto" w:fill="FFFFFF"/>
        </w:rPr>
        <w:footnoteReference w:id="13"/>
      </w:r>
      <w:r w:rsidR="006038C5" w:rsidRPr="008F7116">
        <w:rPr>
          <w:rFonts w:ascii="Times New Roman" w:hAnsi="Times New Roman" w:cs="Times New Roman"/>
          <w:color w:val="000000" w:themeColor="text1"/>
        </w:rPr>
        <w:t>.</w:t>
      </w:r>
    </w:p>
    <w:p w:rsidR="00BC3066" w:rsidRPr="00D016CF" w:rsidRDefault="00BC3066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B15C27" w:rsidRPr="00D016CF" w:rsidRDefault="006038C5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D016CF">
        <w:rPr>
          <w:rFonts w:ascii="Times New Roman" w:hAnsi="Times New Roman" w:cs="Times New Roman"/>
          <w:color w:val="000000" w:themeColor="text1"/>
        </w:rPr>
        <w:t>Je célébrerai aujourd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Pr="00D016CF">
        <w:rPr>
          <w:rFonts w:ascii="Times New Roman" w:hAnsi="Times New Roman" w:cs="Times New Roman"/>
          <w:color w:val="000000" w:themeColor="text1"/>
        </w:rPr>
        <w:t>hui la messe</w:t>
      </w:r>
      <w:r w:rsidR="00372FBE" w:rsidRPr="00D016CF">
        <w:rPr>
          <w:rFonts w:ascii="Times New Roman" w:hAnsi="Times New Roman" w:cs="Times New Roman"/>
          <w:color w:val="000000" w:themeColor="text1"/>
        </w:rPr>
        <w:t xml:space="preserve"> à Burgos,</w:t>
      </w:r>
      <w:r w:rsidRPr="00D016CF">
        <w:rPr>
          <w:rFonts w:ascii="Times New Roman" w:hAnsi="Times New Roman" w:cs="Times New Roman"/>
          <w:color w:val="000000" w:themeColor="text1"/>
        </w:rPr>
        <w:t xml:space="preserve"> dans une église paroissiale </w:t>
      </w:r>
      <w:r w:rsidR="00372FBE" w:rsidRPr="00D016CF">
        <w:rPr>
          <w:rFonts w:ascii="Times New Roman" w:hAnsi="Times New Roman" w:cs="Times New Roman"/>
          <w:color w:val="000000" w:themeColor="text1"/>
        </w:rPr>
        <w:t xml:space="preserve">consacrée à saint </w:t>
      </w:r>
      <w:proofErr w:type="spellStart"/>
      <w:r w:rsidR="00372FBE" w:rsidRPr="00D016CF">
        <w:rPr>
          <w:rFonts w:ascii="Times New Roman" w:hAnsi="Times New Roman" w:cs="Times New Roman"/>
          <w:color w:val="000000" w:themeColor="text1"/>
        </w:rPr>
        <w:t>Josémaria</w:t>
      </w:r>
      <w:proofErr w:type="spellEnd"/>
      <w:r w:rsidRPr="00D016CF">
        <w:rPr>
          <w:rFonts w:ascii="Times New Roman" w:hAnsi="Times New Roman" w:cs="Times New Roman"/>
          <w:color w:val="000000" w:themeColor="text1"/>
        </w:rPr>
        <w:t>. C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Pr="00D016CF">
        <w:rPr>
          <w:rFonts w:ascii="Times New Roman" w:hAnsi="Times New Roman" w:cs="Times New Roman"/>
          <w:color w:val="000000" w:themeColor="text1"/>
        </w:rPr>
        <w:t xml:space="preserve">est </w:t>
      </w:r>
      <w:r w:rsidR="00E409DF" w:rsidRPr="00D016CF">
        <w:rPr>
          <w:rFonts w:ascii="Times New Roman" w:hAnsi="Times New Roman" w:cs="Times New Roman"/>
          <w:color w:val="000000" w:themeColor="text1"/>
        </w:rPr>
        <w:t xml:space="preserve">à partir de cette ville </w:t>
      </w:r>
      <w:r w:rsidRPr="00D016CF">
        <w:rPr>
          <w:rFonts w:ascii="Times New Roman" w:hAnsi="Times New Roman" w:cs="Times New Roman"/>
          <w:color w:val="000000" w:themeColor="text1"/>
        </w:rPr>
        <w:t>qu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372FBE" w:rsidRPr="00D016CF">
        <w:rPr>
          <w:rFonts w:ascii="Times New Roman" w:hAnsi="Times New Roman" w:cs="Times New Roman"/>
          <w:color w:val="000000" w:themeColor="text1"/>
        </w:rPr>
        <w:t xml:space="preserve">il </w:t>
      </w:r>
      <w:r w:rsidR="00E409DF" w:rsidRPr="00D016CF">
        <w:rPr>
          <w:rFonts w:ascii="Times New Roman" w:hAnsi="Times New Roman" w:cs="Times New Roman"/>
          <w:color w:val="000000" w:themeColor="text1"/>
        </w:rPr>
        <w:t xml:space="preserve">a relancé les apostolats </w:t>
      </w:r>
      <w:r w:rsidRPr="00D016CF">
        <w:rPr>
          <w:rFonts w:ascii="Times New Roman" w:hAnsi="Times New Roman" w:cs="Times New Roman"/>
          <w:color w:val="000000" w:themeColor="text1"/>
        </w:rPr>
        <w:t>de l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Pr="00D016CF">
        <w:rPr>
          <w:rFonts w:ascii="Times New Roman" w:hAnsi="Times New Roman" w:cs="Times New Roman"/>
          <w:color w:val="000000" w:themeColor="text1"/>
        </w:rPr>
        <w:t>Œuvre</w:t>
      </w:r>
      <w:r w:rsidR="00E409DF" w:rsidRPr="00D016CF">
        <w:rPr>
          <w:rFonts w:ascii="Times New Roman" w:hAnsi="Times New Roman" w:cs="Times New Roman"/>
          <w:color w:val="000000" w:themeColor="text1"/>
        </w:rPr>
        <w:t>,</w:t>
      </w:r>
      <w:r w:rsidRPr="00D016CF">
        <w:rPr>
          <w:rFonts w:ascii="Times New Roman" w:hAnsi="Times New Roman" w:cs="Times New Roman"/>
          <w:color w:val="000000" w:themeColor="text1"/>
        </w:rPr>
        <w:t xml:space="preserve"> après avoir quitté Madrid d</w:t>
      </w:r>
      <w:r w:rsidR="00E409DF" w:rsidRPr="00D016CF">
        <w:rPr>
          <w:rFonts w:ascii="Times New Roman" w:hAnsi="Times New Roman" w:cs="Times New Roman"/>
          <w:color w:val="000000" w:themeColor="text1"/>
        </w:rPr>
        <w:t>urant la guerre civile</w:t>
      </w:r>
      <w:r w:rsidRPr="00D016CF">
        <w:rPr>
          <w:rFonts w:ascii="Times New Roman" w:hAnsi="Times New Roman" w:cs="Times New Roman"/>
          <w:color w:val="000000" w:themeColor="text1"/>
        </w:rPr>
        <w:t>. Prions tous les jours pour qu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Pr="00D016CF">
        <w:rPr>
          <w:rFonts w:ascii="Times New Roman" w:hAnsi="Times New Roman" w:cs="Times New Roman"/>
          <w:color w:val="000000" w:themeColor="text1"/>
        </w:rPr>
        <w:t>il y ait de</w:t>
      </w:r>
      <w:r w:rsidR="00A877E0">
        <w:rPr>
          <w:rFonts w:ascii="Times New Roman" w:hAnsi="Times New Roman" w:cs="Times New Roman"/>
          <w:color w:val="000000" w:themeColor="text1"/>
        </w:rPr>
        <w:t>s</w:t>
      </w:r>
      <w:r w:rsidRPr="00D016CF">
        <w:rPr>
          <w:rFonts w:ascii="Times New Roman" w:hAnsi="Times New Roman" w:cs="Times New Roman"/>
          <w:color w:val="000000" w:themeColor="text1"/>
        </w:rPr>
        <w:t xml:space="preserve"> fruits spirituels dans le monde entier, pour les </w:t>
      </w:r>
      <w:r w:rsidR="00EE49BA" w:rsidRPr="00D016CF">
        <w:rPr>
          <w:rFonts w:ascii="Times New Roman" w:hAnsi="Times New Roman" w:cs="Times New Roman"/>
          <w:color w:val="000000" w:themeColor="text1"/>
        </w:rPr>
        <w:t xml:space="preserve">apostolats dans </w:t>
      </w:r>
      <w:r w:rsidRPr="00D016CF">
        <w:rPr>
          <w:rFonts w:ascii="Times New Roman" w:hAnsi="Times New Roman" w:cs="Times New Roman"/>
          <w:color w:val="000000" w:themeColor="text1"/>
        </w:rPr>
        <w:t>de nouvelles régions et</w:t>
      </w:r>
      <w:r w:rsidR="00EE49BA" w:rsidRPr="00D016CF">
        <w:rPr>
          <w:rFonts w:ascii="Times New Roman" w:hAnsi="Times New Roman" w:cs="Times New Roman"/>
          <w:color w:val="000000" w:themeColor="text1"/>
        </w:rPr>
        <w:t xml:space="preserve"> pour</w:t>
      </w:r>
      <w:r w:rsidRPr="00D016CF">
        <w:rPr>
          <w:rFonts w:ascii="Times New Roman" w:hAnsi="Times New Roman" w:cs="Times New Roman"/>
          <w:color w:val="000000" w:themeColor="text1"/>
        </w:rPr>
        <w:t xml:space="preserve"> toutes les activités</w:t>
      </w:r>
      <w:r w:rsidR="00FC465E" w:rsidRPr="00D016CF">
        <w:rPr>
          <w:rFonts w:ascii="Times New Roman" w:hAnsi="Times New Roman" w:cs="Times New Roman"/>
          <w:color w:val="000000" w:themeColor="text1"/>
        </w:rPr>
        <w:t xml:space="preserve"> organisées pour les jeunes dans de nombreux pays, au service de l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FC465E" w:rsidRPr="00D016CF">
        <w:rPr>
          <w:rFonts w:ascii="Times New Roman" w:hAnsi="Times New Roman" w:cs="Times New Roman"/>
          <w:color w:val="000000" w:themeColor="text1"/>
        </w:rPr>
        <w:t xml:space="preserve">Église et des âmes. </w:t>
      </w:r>
      <w:r w:rsidR="00D016CF" w:rsidRPr="00D016CF">
        <w:rPr>
          <w:rFonts w:ascii="Times New Roman" w:hAnsi="Times New Roman" w:cs="Times New Roman"/>
          <w:color w:val="000000" w:themeColor="text1"/>
        </w:rPr>
        <w:t>N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="00D016CF" w:rsidRPr="00D016CF">
        <w:rPr>
          <w:rFonts w:ascii="Times New Roman" w:hAnsi="Times New Roman" w:cs="Times New Roman"/>
          <w:color w:val="000000" w:themeColor="text1"/>
        </w:rPr>
        <w:t>oubliez pas</w:t>
      </w:r>
      <w:r w:rsidR="00FC465E" w:rsidRPr="00D016CF">
        <w:rPr>
          <w:rFonts w:ascii="Times New Roman" w:hAnsi="Times New Roman" w:cs="Times New Roman"/>
          <w:color w:val="000000" w:themeColor="text1"/>
        </w:rPr>
        <w:t xml:space="preserve"> leurs familles</w:t>
      </w:r>
      <w:r w:rsidR="00D016CF" w:rsidRPr="00D016CF">
        <w:rPr>
          <w:rFonts w:ascii="Times New Roman" w:hAnsi="Times New Roman" w:cs="Times New Roman"/>
          <w:color w:val="000000" w:themeColor="text1"/>
        </w:rPr>
        <w:t xml:space="preserve"> dans vos prières</w:t>
      </w:r>
      <w:r w:rsidR="00FC465E" w:rsidRPr="00D016CF">
        <w:rPr>
          <w:rFonts w:ascii="Times New Roman" w:hAnsi="Times New Roman" w:cs="Times New Roman"/>
          <w:color w:val="000000" w:themeColor="text1"/>
        </w:rPr>
        <w:t>.</w:t>
      </w:r>
    </w:p>
    <w:p w:rsidR="00FC465E" w:rsidRPr="00D016CF" w:rsidRDefault="00FC465E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FC465E" w:rsidRPr="00D016CF" w:rsidRDefault="00FC465E" w:rsidP="0034163C">
      <w:pPr>
        <w:ind w:firstLine="426"/>
        <w:jc w:val="both"/>
        <w:rPr>
          <w:color w:val="000000" w:themeColor="text1"/>
        </w:rPr>
      </w:pPr>
      <w:r w:rsidRPr="00D016CF">
        <w:rPr>
          <w:rFonts w:ascii="Times New Roman" w:hAnsi="Times New Roman" w:cs="Times New Roman"/>
          <w:color w:val="000000" w:themeColor="text1"/>
        </w:rPr>
        <w:t xml:space="preserve">Et demandez à notre très cher </w:t>
      </w:r>
      <w:r w:rsidR="00DC4799" w:rsidRPr="00D016CF">
        <w:rPr>
          <w:rFonts w:ascii="Times New Roman" w:hAnsi="Times New Roman" w:cs="Times New Roman"/>
          <w:color w:val="000000" w:themeColor="text1"/>
        </w:rPr>
        <w:t>d</w:t>
      </w:r>
      <w:r w:rsidRPr="00D016CF">
        <w:rPr>
          <w:rFonts w:ascii="Times New Roman" w:hAnsi="Times New Roman" w:cs="Times New Roman"/>
          <w:color w:val="000000" w:themeColor="text1"/>
        </w:rPr>
        <w:t>on Alvaro qu</w:t>
      </w:r>
      <w:r w:rsidR="0034163C">
        <w:rPr>
          <w:rFonts w:ascii="Times New Roman" w:hAnsi="Times New Roman" w:cs="Times New Roman"/>
          <w:color w:val="000000" w:themeColor="text1"/>
        </w:rPr>
        <w:t>’</w:t>
      </w:r>
      <w:r w:rsidRPr="00D016CF">
        <w:rPr>
          <w:rFonts w:ascii="Times New Roman" w:hAnsi="Times New Roman" w:cs="Times New Roman"/>
          <w:color w:val="000000" w:themeColor="text1"/>
        </w:rPr>
        <w:t>il nous aide à être chaque jour davantage fidèles à notre vocation.</w:t>
      </w:r>
    </w:p>
    <w:p w:rsidR="003B3BAC" w:rsidRPr="00D016CF" w:rsidRDefault="00DE7DD5" w:rsidP="0034163C">
      <w:p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D016C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3B3BAC" w:rsidRPr="00D016CF" w:rsidRDefault="003B3BAC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D016CF">
        <w:rPr>
          <w:rFonts w:ascii="Times New Roman" w:hAnsi="Times New Roman" w:cs="Times New Roman"/>
          <w:color w:val="000000" w:themeColor="text1"/>
        </w:rPr>
        <w:t>Avec to</w:t>
      </w:r>
      <w:r w:rsidR="003D262D" w:rsidRPr="00D016CF">
        <w:rPr>
          <w:rFonts w:ascii="Times New Roman" w:hAnsi="Times New Roman" w:cs="Times New Roman"/>
          <w:color w:val="000000" w:themeColor="text1"/>
        </w:rPr>
        <w:t>ute mon affection je vous bénis</w:t>
      </w:r>
      <w:r w:rsidR="00DE7DD5" w:rsidRPr="00D016CF">
        <w:rPr>
          <w:rFonts w:ascii="Times New Roman" w:hAnsi="Times New Roman" w:cs="Times New Roman"/>
          <w:color w:val="000000" w:themeColor="text1"/>
        </w:rPr>
        <w:t>,</w:t>
      </w:r>
    </w:p>
    <w:p w:rsidR="00A877E0" w:rsidRDefault="00A877E0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8F7116" w:rsidRDefault="008F7116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Votre Père,</w:t>
      </w:r>
    </w:p>
    <w:p w:rsidR="008F7116" w:rsidRDefault="008F7116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+ Xavier</w:t>
      </w:r>
    </w:p>
    <w:p w:rsidR="00A877E0" w:rsidRDefault="00A877E0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A877E0" w:rsidRDefault="00FC465E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D016CF">
        <w:rPr>
          <w:rFonts w:ascii="Times New Roman" w:hAnsi="Times New Roman" w:cs="Times New Roman"/>
          <w:color w:val="000000" w:themeColor="text1"/>
        </w:rPr>
        <w:t>Burgos</w:t>
      </w:r>
      <w:r w:rsidR="003D262D" w:rsidRPr="00D016CF">
        <w:rPr>
          <w:rFonts w:ascii="Times New Roman" w:hAnsi="Times New Roman" w:cs="Times New Roman"/>
          <w:color w:val="000000" w:themeColor="text1"/>
        </w:rPr>
        <w:t>, 1</w:t>
      </w:r>
      <w:r w:rsidR="003D262D" w:rsidRPr="00D016CF">
        <w:rPr>
          <w:rFonts w:ascii="Times New Roman" w:hAnsi="Times New Roman" w:cs="Times New Roman"/>
          <w:color w:val="000000" w:themeColor="text1"/>
          <w:vertAlign w:val="superscript"/>
        </w:rPr>
        <w:t>er</w:t>
      </w:r>
      <w:r w:rsidR="003D262D" w:rsidRPr="00D016CF">
        <w:rPr>
          <w:rFonts w:ascii="Times New Roman" w:hAnsi="Times New Roman" w:cs="Times New Roman"/>
          <w:color w:val="000000" w:themeColor="text1"/>
        </w:rPr>
        <w:t xml:space="preserve"> </w:t>
      </w:r>
      <w:r w:rsidRPr="00D016CF">
        <w:rPr>
          <w:rFonts w:ascii="Times New Roman" w:hAnsi="Times New Roman" w:cs="Times New Roman"/>
          <w:color w:val="000000" w:themeColor="text1"/>
        </w:rPr>
        <w:t>juillet</w:t>
      </w:r>
      <w:r w:rsidR="00D64CF8" w:rsidRPr="00D016CF">
        <w:rPr>
          <w:rFonts w:ascii="Times New Roman" w:hAnsi="Times New Roman" w:cs="Times New Roman"/>
          <w:color w:val="000000" w:themeColor="text1"/>
        </w:rPr>
        <w:t xml:space="preserve"> </w:t>
      </w:r>
      <w:r w:rsidR="003D262D" w:rsidRPr="00D016CF">
        <w:rPr>
          <w:rFonts w:ascii="Times New Roman" w:hAnsi="Times New Roman" w:cs="Times New Roman"/>
          <w:color w:val="000000" w:themeColor="text1"/>
        </w:rPr>
        <w:t>2015</w:t>
      </w:r>
    </w:p>
    <w:p w:rsidR="002E1444" w:rsidRPr="00BC136E" w:rsidRDefault="002E1444" w:rsidP="002E1444">
      <w:pPr>
        <w:pStyle w:val="Notedebasdepage"/>
        <w:tabs>
          <w:tab w:val="right" w:leader="underscore" w:pos="9072"/>
        </w:tabs>
      </w:pPr>
      <w:r w:rsidRPr="00BC136E">
        <w:tab/>
      </w:r>
    </w:p>
    <w:p w:rsidR="002E1444" w:rsidRPr="00E326BB" w:rsidRDefault="002E1444" w:rsidP="002E1444">
      <w:pPr>
        <w:jc w:val="center"/>
        <w:rPr>
          <w:sz w:val="20"/>
        </w:rPr>
      </w:pPr>
      <w:r w:rsidRPr="00BC136E">
        <w:rPr>
          <w:sz w:val="20"/>
        </w:rPr>
        <w:t xml:space="preserve">Copyright © </w:t>
      </w:r>
      <w:proofErr w:type="spellStart"/>
      <w:r w:rsidRPr="00BC136E">
        <w:rPr>
          <w:sz w:val="20"/>
        </w:rPr>
        <w:t>Prælatura</w:t>
      </w:r>
      <w:proofErr w:type="spellEnd"/>
      <w:r w:rsidRPr="00BC136E">
        <w:rPr>
          <w:sz w:val="20"/>
        </w:rPr>
        <w:t xml:space="preserve"> </w:t>
      </w:r>
      <w:proofErr w:type="spellStart"/>
      <w:r w:rsidRPr="00BC136E">
        <w:rPr>
          <w:sz w:val="20"/>
        </w:rPr>
        <w:t>Sanctae</w:t>
      </w:r>
      <w:proofErr w:type="spellEnd"/>
      <w:r w:rsidRPr="00BC136E">
        <w:rPr>
          <w:sz w:val="20"/>
        </w:rPr>
        <w:t xml:space="preserve"> </w:t>
      </w:r>
      <w:proofErr w:type="spellStart"/>
      <w:r w:rsidRPr="00BC136E">
        <w:rPr>
          <w:sz w:val="20"/>
        </w:rPr>
        <w:t>Cr</w:t>
      </w:r>
      <w:r>
        <w:rPr>
          <w:sz w:val="20"/>
        </w:rPr>
        <w:t>ucis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Operis</w:t>
      </w:r>
      <w:proofErr w:type="spellEnd"/>
      <w:r>
        <w:rPr>
          <w:sz w:val="20"/>
        </w:rPr>
        <w:t xml:space="preserve"> Dei</w:t>
      </w:r>
    </w:p>
    <w:p w:rsidR="00E326BB" w:rsidRDefault="00E326BB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A877E0" w:rsidRDefault="00A877E0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A877E0" w:rsidRDefault="00A877E0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A877E0" w:rsidRDefault="00A877E0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:rsidR="00A877E0" w:rsidRDefault="00A877E0" w:rsidP="0034163C">
      <w:pPr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sectPr w:rsidR="00A877E0" w:rsidSect="006E23B0">
      <w:headerReference w:type="first" r:id="rId6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B9A" w:rsidRDefault="00CE5B9A" w:rsidP="00331483">
      <w:r>
        <w:separator/>
      </w:r>
    </w:p>
  </w:endnote>
  <w:endnote w:type="continuationSeparator" w:id="0">
    <w:p w:rsidR="00CE5B9A" w:rsidRDefault="00CE5B9A" w:rsidP="0033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B9A" w:rsidRDefault="00CE5B9A" w:rsidP="00331483">
      <w:r>
        <w:separator/>
      </w:r>
    </w:p>
  </w:footnote>
  <w:footnote w:type="continuationSeparator" w:id="0">
    <w:p w:rsidR="00CE5B9A" w:rsidRDefault="00CE5B9A" w:rsidP="00331483">
      <w:r>
        <w:continuationSeparator/>
      </w:r>
    </w:p>
  </w:footnote>
  <w:footnote w:id="1">
    <w:p w:rsidR="00A877E0" w:rsidRPr="00D016CF" w:rsidRDefault="00A877E0" w:rsidP="0034163C">
      <w:pPr>
        <w:pStyle w:val="Notedebasdepage"/>
        <w:ind w:firstLine="454"/>
        <w:rPr>
          <w:rFonts w:ascii="Times New Roman" w:hAnsi="Times New Roman" w:cs="Times New Roman"/>
          <w:sz w:val="20"/>
          <w:szCs w:val="20"/>
        </w:rPr>
      </w:pPr>
      <w:r w:rsidRPr="00D016CF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D016CF">
        <w:rPr>
          <w:rFonts w:ascii="Times New Roman" w:hAnsi="Times New Roman" w:cs="Times New Roman"/>
          <w:sz w:val="20"/>
          <w:szCs w:val="20"/>
        </w:rPr>
        <w:t xml:space="preserve"> </w:t>
      </w:r>
      <w:r w:rsidRPr="00D016CF">
        <w:rPr>
          <w:rFonts w:ascii="Times New Roman" w:hAnsi="Times New Roman" w:cs="Times New Roman"/>
          <w:smallCaps/>
          <w:sz w:val="20"/>
          <w:szCs w:val="20"/>
        </w:rPr>
        <w:t>Pape François</w:t>
      </w:r>
      <w:r w:rsidRPr="00D016CF">
        <w:rPr>
          <w:rFonts w:ascii="Times New Roman" w:hAnsi="Times New Roman" w:cs="Times New Roman"/>
          <w:sz w:val="20"/>
          <w:szCs w:val="20"/>
        </w:rPr>
        <w:t>, Discours lors de l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D016CF">
        <w:rPr>
          <w:rFonts w:ascii="Times New Roman" w:hAnsi="Times New Roman" w:cs="Times New Roman"/>
          <w:sz w:val="20"/>
          <w:szCs w:val="20"/>
        </w:rPr>
        <w:t>audience générale, 25-III-2015.</w:t>
      </w:r>
    </w:p>
  </w:footnote>
  <w:footnote w:id="2">
    <w:p w:rsidR="00A877E0" w:rsidRPr="00D016CF" w:rsidRDefault="00A877E0" w:rsidP="0034163C">
      <w:pPr>
        <w:pStyle w:val="Notedebasdepage"/>
        <w:ind w:firstLine="454"/>
        <w:rPr>
          <w:rFonts w:ascii="Times New Roman" w:hAnsi="Times New Roman" w:cs="Times New Roman"/>
          <w:sz w:val="20"/>
          <w:szCs w:val="20"/>
        </w:rPr>
      </w:pPr>
      <w:r w:rsidRPr="00D016CF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D016CF">
        <w:rPr>
          <w:rFonts w:ascii="Times New Roman" w:hAnsi="Times New Roman" w:cs="Times New Roman"/>
          <w:sz w:val="20"/>
          <w:szCs w:val="20"/>
        </w:rPr>
        <w:t xml:space="preserve"> </w:t>
      </w:r>
      <w:r w:rsidRPr="00D016CF">
        <w:rPr>
          <w:rFonts w:ascii="Times New Roman" w:hAnsi="Times New Roman" w:cs="Times New Roman"/>
          <w:smallCaps/>
          <w:sz w:val="20"/>
          <w:szCs w:val="20"/>
        </w:rPr>
        <w:t>Missel Romain</w:t>
      </w:r>
      <w:r w:rsidRPr="00D016CF">
        <w:rPr>
          <w:rFonts w:ascii="Times New Roman" w:hAnsi="Times New Roman" w:cs="Times New Roman"/>
          <w:sz w:val="20"/>
          <w:szCs w:val="20"/>
        </w:rPr>
        <w:t>, Mémoire de Notre-Dame du Mont Carmel, n. 91.</w:t>
      </w:r>
    </w:p>
  </w:footnote>
  <w:footnote w:id="3">
    <w:p w:rsidR="00A877E0" w:rsidRPr="00D016CF" w:rsidRDefault="00A877E0" w:rsidP="0034163C">
      <w:pPr>
        <w:ind w:firstLine="454"/>
        <w:rPr>
          <w:rFonts w:ascii="Times New Roman" w:eastAsia="Times New Roman" w:hAnsi="Times New Roman" w:cs="Times New Roman"/>
          <w:sz w:val="20"/>
          <w:szCs w:val="20"/>
        </w:rPr>
      </w:pPr>
      <w:r w:rsidRPr="00D016CF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D016CF">
        <w:rPr>
          <w:rFonts w:ascii="Times New Roman" w:hAnsi="Times New Roman" w:cs="Times New Roman"/>
          <w:sz w:val="20"/>
          <w:szCs w:val="20"/>
        </w:rPr>
        <w:t xml:space="preserve"> </w:t>
      </w:r>
      <w:r w:rsidRPr="00D016CF">
        <w:rPr>
          <w:rFonts w:ascii="Times New Roman" w:hAnsi="Times New Roman" w:cs="Times New Roman"/>
          <w:smallCaps/>
          <w:sz w:val="20"/>
          <w:szCs w:val="20"/>
        </w:rPr>
        <w:t>Saint Jean-Paul II</w:t>
      </w:r>
      <w:r w:rsidRPr="00D016C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016CF">
        <w:rPr>
          <w:rFonts w:ascii="Times New Roman" w:hAnsi="Times New Roman" w:cs="Times New Roman"/>
          <w:sz w:val="20"/>
          <w:szCs w:val="20"/>
        </w:rPr>
        <w:t>Exhort</w:t>
      </w:r>
      <w:proofErr w:type="spellEnd"/>
      <w:r w:rsidRPr="00D016C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D016CF">
        <w:rPr>
          <w:rFonts w:ascii="Times New Roman" w:hAnsi="Times New Roman" w:cs="Times New Roman"/>
          <w:sz w:val="20"/>
          <w:szCs w:val="20"/>
        </w:rPr>
        <w:t>apost</w:t>
      </w:r>
      <w:proofErr w:type="spellEnd"/>
      <w:proofErr w:type="gramEnd"/>
      <w:r w:rsidRPr="00D016C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016CF">
        <w:rPr>
          <w:rFonts w:ascii="Times New Roman" w:hAnsi="Times New Roman" w:cs="Times New Roman"/>
          <w:i/>
          <w:sz w:val="20"/>
          <w:szCs w:val="20"/>
        </w:rPr>
        <w:t>Catechesi</w:t>
      </w:r>
      <w:proofErr w:type="spellEnd"/>
      <w:r w:rsidRPr="00D016C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16CF">
        <w:rPr>
          <w:rFonts w:ascii="Times New Roman" w:hAnsi="Times New Roman" w:cs="Times New Roman"/>
          <w:i/>
          <w:sz w:val="20"/>
          <w:szCs w:val="20"/>
        </w:rPr>
        <w:t>tradendæ</w:t>
      </w:r>
      <w:proofErr w:type="spellEnd"/>
      <w:r w:rsidRPr="00D016CF">
        <w:rPr>
          <w:rFonts w:ascii="Times New Roman" w:hAnsi="Times New Roman" w:cs="Times New Roman"/>
          <w:sz w:val="20"/>
          <w:szCs w:val="20"/>
        </w:rPr>
        <w:t>, 16-X-1979, n. 68.</w:t>
      </w:r>
    </w:p>
  </w:footnote>
  <w:footnote w:id="4">
    <w:p w:rsidR="00A877E0" w:rsidRPr="00D016CF" w:rsidRDefault="00A877E0" w:rsidP="0034163C">
      <w:pPr>
        <w:pStyle w:val="Notedebasdepage"/>
        <w:ind w:firstLine="454"/>
        <w:rPr>
          <w:rFonts w:ascii="Times New Roman" w:hAnsi="Times New Roman" w:cs="Times New Roman"/>
          <w:sz w:val="20"/>
          <w:szCs w:val="20"/>
        </w:rPr>
      </w:pPr>
      <w:r w:rsidRPr="00D016CF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D016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16CF">
        <w:rPr>
          <w:rFonts w:ascii="Times New Roman" w:hAnsi="Times New Roman" w:cs="Times New Roman"/>
          <w:sz w:val="20"/>
          <w:szCs w:val="20"/>
        </w:rPr>
        <w:t>Cf</w:t>
      </w:r>
      <w:proofErr w:type="spellEnd"/>
      <w:r w:rsidRPr="00D016CF">
        <w:rPr>
          <w:rFonts w:ascii="Times New Roman" w:hAnsi="Times New Roman" w:cs="Times New Roman"/>
          <w:sz w:val="20"/>
          <w:szCs w:val="20"/>
        </w:rPr>
        <w:t xml:space="preserve"> Is</w:t>
      </w:r>
      <w:r w:rsidRPr="00D016CF">
        <w:rPr>
          <w:rFonts w:ascii="Times New Roman" w:hAnsi="Times New Roman" w:cs="Times New Roman"/>
          <w:smallCaps/>
          <w:sz w:val="20"/>
          <w:szCs w:val="20"/>
        </w:rPr>
        <w:t xml:space="preserve"> 59, 1.</w:t>
      </w:r>
    </w:p>
  </w:footnote>
  <w:footnote w:id="5">
    <w:p w:rsidR="00A877E0" w:rsidRPr="00D016CF" w:rsidRDefault="00A877E0" w:rsidP="0034163C">
      <w:pPr>
        <w:pStyle w:val="Notedebasdepage"/>
        <w:ind w:firstLine="454"/>
        <w:rPr>
          <w:rFonts w:ascii="Times New Roman" w:hAnsi="Times New Roman" w:cs="Times New Roman"/>
          <w:sz w:val="20"/>
          <w:szCs w:val="20"/>
        </w:rPr>
      </w:pPr>
      <w:r w:rsidRPr="00D016CF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D016CF">
        <w:rPr>
          <w:rFonts w:ascii="Times New Roman" w:hAnsi="Times New Roman" w:cs="Times New Roman"/>
          <w:sz w:val="20"/>
          <w:szCs w:val="20"/>
        </w:rPr>
        <w:t xml:space="preserve"> </w:t>
      </w:r>
      <w:r w:rsidRPr="00D016CF">
        <w:rPr>
          <w:rFonts w:ascii="Times New Roman" w:hAnsi="Times New Roman" w:cs="Times New Roman"/>
          <w:smallCaps/>
          <w:sz w:val="20"/>
          <w:szCs w:val="20"/>
        </w:rPr>
        <w:t xml:space="preserve">Saint </w:t>
      </w:r>
      <w:proofErr w:type="spellStart"/>
      <w:r w:rsidRPr="00D016CF">
        <w:rPr>
          <w:rFonts w:ascii="Times New Roman" w:hAnsi="Times New Roman" w:cs="Times New Roman"/>
          <w:smallCaps/>
          <w:sz w:val="20"/>
          <w:szCs w:val="20"/>
        </w:rPr>
        <w:t>Josémaria</w:t>
      </w:r>
      <w:proofErr w:type="spellEnd"/>
      <w:r w:rsidRPr="00D016CF">
        <w:rPr>
          <w:rFonts w:ascii="Times New Roman" w:hAnsi="Times New Roman" w:cs="Times New Roman"/>
          <w:sz w:val="20"/>
          <w:szCs w:val="20"/>
        </w:rPr>
        <w:t xml:space="preserve">, </w:t>
      </w:r>
      <w:r w:rsidRPr="00D016CF">
        <w:rPr>
          <w:rFonts w:ascii="Times New Roman" w:hAnsi="Times New Roman" w:cs="Times New Roman"/>
          <w:i/>
          <w:sz w:val="20"/>
          <w:szCs w:val="20"/>
        </w:rPr>
        <w:t>Chemin</w:t>
      </w:r>
      <w:r w:rsidRPr="00D016CF">
        <w:rPr>
          <w:rFonts w:ascii="Times New Roman" w:hAnsi="Times New Roman" w:cs="Times New Roman"/>
          <w:sz w:val="20"/>
          <w:szCs w:val="20"/>
        </w:rPr>
        <w:t xml:space="preserve">, n. 586. </w:t>
      </w:r>
    </w:p>
  </w:footnote>
  <w:footnote w:id="6">
    <w:p w:rsidR="00A877E0" w:rsidRPr="00D016CF" w:rsidRDefault="00A877E0" w:rsidP="0034163C">
      <w:pPr>
        <w:ind w:firstLine="454"/>
        <w:rPr>
          <w:rFonts w:ascii="Times New Roman" w:eastAsia="Times New Roman" w:hAnsi="Times New Roman" w:cs="Times New Roman"/>
          <w:sz w:val="20"/>
          <w:szCs w:val="20"/>
        </w:rPr>
      </w:pPr>
      <w:r w:rsidRPr="00D016CF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D016CF">
        <w:rPr>
          <w:rFonts w:ascii="Times New Roman" w:hAnsi="Times New Roman" w:cs="Times New Roman"/>
          <w:sz w:val="20"/>
          <w:szCs w:val="20"/>
        </w:rPr>
        <w:t xml:space="preserve"> </w:t>
      </w:r>
      <w:r w:rsidRPr="00D016CF">
        <w:rPr>
          <w:rFonts w:ascii="Times New Roman" w:hAnsi="Times New Roman" w:cs="Times New Roman"/>
          <w:smallCaps/>
          <w:sz w:val="20"/>
          <w:szCs w:val="20"/>
        </w:rPr>
        <w:t>Saint Jean-Paul II</w:t>
      </w:r>
      <w:r w:rsidRPr="00D016C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016CF">
        <w:rPr>
          <w:rFonts w:ascii="Times New Roman" w:hAnsi="Times New Roman" w:cs="Times New Roman"/>
          <w:sz w:val="20"/>
          <w:szCs w:val="20"/>
        </w:rPr>
        <w:t>Exhort</w:t>
      </w:r>
      <w:proofErr w:type="spellEnd"/>
      <w:r w:rsidRPr="00D016C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D016CF">
        <w:rPr>
          <w:rFonts w:ascii="Times New Roman" w:hAnsi="Times New Roman" w:cs="Times New Roman"/>
          <w:sz w:val="20"/>
          <w:szCs w:val="20"/>
        </w:rPr>
        <w:t>apost</w:t>
      </w:r>
      <w:proofErr w:type="spellEnd"/>
      <w:proofErr w:type="gramEnd"/>
      <w:r w:rsidRPr="00D016C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016CF">
        <w:rPr>
          <w:rFonts w:ascii="Times New Roman" w:hAnsi="Times New Roman" w:cs="Times New Roman"/>
          <w:i/>
          <w:sz w:val="20"/>
          <w:szCs w:val="20"/>
        </w:rPr>
        <w:t>Familiaris</w:t>
      </w:r>
      <w:proofErr w:type="spellEnd"/>
      <w:r w:rsidRPr="00D016C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16CF">
        <w:rPr>
          <w:rFonts w:ascii="Times New Roman" w:hAnsi="Times New Roman" w:cs="Times New Roman"/>
          <w:i/>
          <w:sz w:val="20"/>
          <w:szCs w:val="20"/>
        </w:rPr>
        <w:t>consortio</w:t>
      </w:r>
      <w:proofErr w:type="spellEnd"/>
      <w:r w:rsidRPr="00D016CF">
        <w:rPr>
          <w:rFonts w:ascii="Times New Roman" w:hAnsi="Times New Roman" w:cs="Times New Roman"/>
          <w:sz w:val="20"/>
          <w:szCs w:val="20"/>
        </w:rPr>
        <w:t>, 22-XI-1981, n. 39.</w:t>
      </w:r>
    </w:p>
  </w:footnote>
  <w:footnote w:id="7">
    <w:p w:rsidR="00A877E0" w:rsidRPr="00D016CF" w:rsidRDefault="00A877E0" w:rsidP="0034163C">
      <w:pPr>
        <w:pStyle w:val="Notedebasdepage"/>
        <w:ind w:firstLine="454"/>
        <w:rPr>
          <w:rFonts w:ascii="Times New Roman" w:hAnsi="Times New Roman" w:cs="Times New Roman"/>
          <w:sz w:val="20"/>
          <w:szCs w:val="20"/>
        </w:rPr>
      </w:pPr>
      <w:r w:rsidRPr="00D016CF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D016CF">
        <w:rPr>
          <w:rFonts w:ascii="Times New Roman" w:hAnsi="Times New Roman" w:cs="Times New Roman"/>
          <w:sz w:val="20"/>
          <w:szCs w:val="20"/>
        </w:rPr>
        <w:t xml:space="preserve"> </w:t>
      </w:r>
      <w:r w:rsidRPr="00D016CF">
        <w:rPr>
          <w:rFonts w:ascii="Times New Roman" w:hAnsi="Times New Roman" w:cs="Times New Roman"/>
          <w:smallCaps/>
          <w:sz w:val="20"/>
          <w:szCs w:val="20"/>
        </w:rPr>
        <w:t xml:space="preserve">Saint </w:t>
      </w:r>
      <w:proofErr w:type="spellStart"/>
      <w:r w:rsidRPr="00D016CF">
        <w:rPr>
          <w:rFonts w:ascii="Times New Roman" w:hAnsi="Times New Roman" w:cs="Times New Roman"/>
          <w:smallCaps/>
          <w:sz w:val="20"/>
          <w:szCs w:val="20"/>
        </w:rPr>
        <w:t>Josémaria</w:t>
      </w:r>
      <w:proofErr w:type="spellEnd"/>
      <w:r w:rsidRPr="00D016CF">
        <w:rPr>
          <w:rFonts w:ascii="Times New Roman" w:hAnsi="Times New Roman" w:cs="Times New Roman"/>
          <w:sz w:val="20"/>
          <w:szCs w:val="20"/>
        </w:rPr>
        <w:t>, Notes prises au cours d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D016CF">
        <w:rPr>
          <w:rFonts w:ascii="Times New Roman" w:hAnsi="Times New Roman" w:cs="Times New Roman"/>
          <w:sz w:val="20"/>
          <w:szCs w:val="20"/>
        </w:rPr>
        <w:t>une réunion de famille, 18-X-1972.</w:t>
      </w:r>
    </w:p>
  </w:footnote>
  <w:footnote w:id="8">
    <w:p w:rsidR="00A877E0" w:rsidRPr="00D016CF" w:rsidRDefault="00A877E0" w:rsidP="0034163C">
      <w:pPr>
        <w:pStyle w:val="Notedebasdepage"/>
        <w:ind w:firstLine="454"/>
        <w:rPr>
          <w:rFonts w:ascii="Times New Roman" w:hAnsi="Times New Roman" w:cs="Times New Roman"/>
          <w:sz w:val="20"/>
          <w:szCs w:val="20"/>
        </w:rPr>
      </w:pPr>
      <w:r w:rsidRPr="00D016CF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D016CF">
        <w:rPr>
          <w:rFonts w:ascii="Times New Roman" w:hAnsi="Times New Roman" w:cs="Times New Roman"/>
          <w:sz w:val="20"/>
          <w:szCs w:val="20"/>
        </w:rPr>
        <w:t xml:space="preserve"> </w:t>
      </w:r>
      <w:r w:rsidRPr="00D016CF">
        <w:rPr>
          <w:rFonts w:ascii="Times New Roman" w:hAnsi="Times New Roman" w:cs="Times New Roman"/>
          <w:i/>
          <w:sz w:val="20"/>
          <w:szCs w:val="20"/>
        </w:rPr>
        <w:t>Ibid</w:t>
      </w:r>
      <w:r w:rsidRPr="00D016CF">
        <w:rPr>
          <w:rFonts w:ascii="Times New Roman" w:hAnsi="Times New Roman" w:cs="Times New Roman"/>
          <w:sz w:val="20"/>
          <w:szCs w:val="20"/>
        </w:rPr>
        <w:t>.</w:t>
      </w:r>
    </w:p>
  </w:footnote>
  <w:footnote w:id="9">
    <w:p w:rsidR="00A877E0" w:rsidRPr="00D016CF" w:rsidRDefault="00A877E0" w:rsidP="0034163C">
      <w:pPr>
        <w:pStyle w:val="Notedebasdepage"/>
        <w:ind w:firstLine="454"/>
        <w:rPr>
          <w:rFonts w:ascii="Times New Roman" w:hAnsi="Times New Roman" w:cs="Times New Roman"/>
          <w:sz w:val="20"/>
          <w:szCs w:val="20"/>
        </w:rPr>
      </w:pPr>
      <w:r w:rsidRPr="00D016CF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D016CF">
        <w:rPr>
          <w:rFonts w:ascii="Times New Roman" w:hAnsi="Times New Roman" w:cs="Times New Roman"/>
          <w:sz w:val="20"/>
          <w:szCs w:val="20"/>
        </w:rPr>
        <w:t xml:space="preserve"> </w:t>
      </w:r>
      <w:r w:rsidRPr="00D016CF">
        <w:rPr>
          <w:rFonts w:ascii="Times New Roman" w:hAnsi="Times New Roman" w:cs="Times New Roman"/>
          <w:smallCaps/>
          <w:sz w:val="20"/>
          <w:szCs w:val="20"/>
        </w:rPr>
        <w:t xml:space="preserve">Saint </w:t>
      </w:r>
      <w:proofErr w:type="spellStart"/>
      <w:r w:rsidRPr="00D016CF">
        <w:rPr>
          <w:rFonts w:ascii="Times New Roman" w:hAnsi="Times New Roman" w:cs="Times New Roman"/>
          <w:smallCaps/>
          <w:sz w:val="20"/>
          <w:szCs w:val="20"/>
        </w:rPr>
        <w:t>Josémaria</w:t>
      </w:r>
      <w:proofErr w:type="spellEnd"/>
      <w:r w:rsidRPr="00D016CF">
        <w:rPr>
          <w:rFonts w:ascii="Times New Roman" w:hAnsi="Times New Roman" w:cs="Times New Roman"/>
          <w:sz w:val="20"/>
          <w:szCs w:val="20"/>
        </w:rPr>
        <w:t>, Notes prises au cours d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D016CF">
        <w:rPr>
          <w:rFonts w:ascii="Times New Roman" w:hAnsi="Times New Roman" w:cs="Times New Roman"/>
          <w:sz w:val="20"/>
          <w:szCs w:val="20"/>
        </w:rPr>
        <w:t>une réunion de famille, 12-XI-1972.</w:t>
      </w:r>
    </w:p>
  </w:footnote>
  <w:footnote w:id="10">
    <w:p w:rsidR="00A877E0" w:rsidRPr="00D016CF" w:rsidRDefault="00A877E0" w:rsidP="0034163C">
      <w:pPr>
        <w:pStyle w:val="Notedebasdepage"/>
        <w:ind w:firstLine="454"/>
        <w:rPr>
          <w:rFonts w:ascii="Times New Roman" w:hAnsi="Times New Roman" w:cs="Times New Roman"/>
          <w:sz w:val="20"/>
          <w:szCs w:val="20"/>
        </w:rPr>
      </w:pPr>
      <w:r w:rsidRPr="00D016CF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D016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16CF">
        <w:rPr>
          <w:rFonts w:ascii="Times New Roman" w:hAnsi="Times New Roman" w:cs="Times New Roman"/>
          <w:sz w:val="20"/>
          <w:szCs w:val="20"/>
        </w:rPr>
        <w:t>Cf</w:t>
      </w:r>
      <w:proofErr w:type="spellEnd"/>
      <w:r w:rsidRPr="00D016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16CF">
        <w:rPr>
          <w:rFonts w:ascii="Times New Roman" w:hAnsi="Times New Roman" w:cs="Times New Roman"/>
          <w:sz w:val="20"/>
          <w:szCs w:val="20"/>
        </w:rPr>
        <w:t>Prv</w:t>
      </w:r>
      <w:proofErr w:type="spellEnd"/>
      <w:r w:rsidRPr="00D016CF">
        <w:rPr>
          <w:rFonts w:ascii="Times New Roman" w:hAnsi="Times New Roman" w:cs="Times New Roman"/>
          <w:smallCaps/>
          <w:sz w:val="20"/>
          <w:szCs w:val="20"/>
        </w:rPr>
        <w:t xml:space="preserve"> 23, 15-16.</w:t>
      </w:r>
    </w:p>
  </w:footnote>
  <w:footnote w:id="11">
    <w:p w:rsidR="00A877E0" w:rsidRPr="00D016CF" w:rsidRDefault="00A877E0" w:rsidP="0034163C">
      <w:pPr>
        <w:pStyle w:val="Notedebasdepage"/>
        <w:ind w:firstLine="454"/>
        <w:rPr>
          <w:rFonts w:ascii="Times New Roman" w:hAnsi="Times New Roman" w:cs="Times New Roman"/>
          <w:sz w:val="20"/>
          <w:szCs w:val="20"/>
        </w:rPr>
      </w:pPr>
      <w:r w:rsidRPr="00D016CF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D016CF">
        <w:rPr>
          <w:rFonts w:ascii="Times New Roman" w:hAnsi="Times New Roman" w:cs="Times New Roman"/>
          <w:sz w:val="20"/>
          <w:szCs w:val="20"/>
        </w:rPr>
        <w:t xml:space="preserve"> </w:t>
      </w:r>
      <w:r w:rsidRPr="00D016CF">
        <w:rPr>
          <w:rFonts w:ascii="Times New Roman" w:hAnsi="Times New Roman" w:cs="Times New Roman"/>
          <w:smallCaps/>
          <w:sz w:val="20"/>
          <w:szCs w:val="20"/>
        </w:rPr>
        <w:t>Pape François</w:t>
      </w:r>
      <w:r w:rsidRPr="00D016CF">
        <w:rPr>
          <w:rFonts w:ascii="Times New Roman" w:hAnsi="Times New Roman" w:cs="Times New Roman"/>
          <w:sz w:val="20"/>
          <w:szCs w:val="20"/>
        </w:rPr>
        <w:t>, Discours lors de l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D016CF">
        <w:rPr>
          <w:rFonts w:ascii="Times New Roman" w:hAnsi="Times New Roman" w:cs="Times New Roman"/>
          <w:sz w:val="20"/>
          <w:szCs w:val="20"/>
        </w:rPr>
        <w:t>audience générale, 4-II-2015.</w:t>
      </w:r>
    </w:p>
  </w:footnote>
  <w:footnote w:id="12">
    <w:p w:rsidR="00A877E0" w:rsidRPr="00D016CF" w:rsidRDefault="00A877E0" w:rsidP="0034163C">
      <w:pPr>
        <w:pStyle w:val="Notedebasdepage"/>
        <w:ind w:firstLine="454"/>
        <w:rPr>
          <w:rFonts w:ascii="Times New Roman" w:hAnsi="Times New Roman" w:cs="Times New Roman"/>
          <w:sz w:val="20"/>
          <w:szCs w:val="20"/>
        </w:rPr>
      </w:pPr>
      <w:r w:rsidRPr="00D016CF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D016CF">
        <w:rPr>
          <w:rFonts w:ascii="Times New Roman" w:hAnsi="Times New Roman" w:cs="Times New Roman"/>
          <w:sz w:val="20"/>
          <w:szCs w:val="20"/>
        </w:rPr>
        <w:t xml:space="preserve"> </w:t>
      </w:r>
      <w:r w:rsidRPr="00D016CF">
        <w:rPr>
          <w:rFonts w:ascii="Times New Roman" w:hAnsi="Times New Roman" w:cs="Times New Roman"/>
          <w:smallCaps/>
          <w:sz w:val="20"/>
          <w:szCs w:val="20"/>
        </w:rPr>
        <w:t xml:space="preserve">Saint </w:t>
      </w:r>
      <w:proofErr w:type="spellStart"/>
      <w:r w:rsidRPr="00D016CF">
        <w:rPr>
          <w:rFonts w:ascii="Times New Roman" w:hAnsi="Times New Roman" w:cs="Times New Roman"/>
          <w:smallCaps/>
          <w:sz w:val="20"/>
          <w:szCs w:val="20"/>
        </w:rPr>
        <w:t>Josémaria</w:t>
      </w:r>
      <w:proofErr w:type="spellEnd"/>
      <w:r w:rsidRPr="00D016CF">
        <w:rPr>
          <w:rFonts w:ascii="Times New Roman" w:hAnsi="Times New Roman" w:cs="Times New Roman"/>
          <w:sz w:val="20"/>
          <w:szCs w:val="20"/>
        </w:rPr>
        <w:t>, Notes prises au cours d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D016CF">
        <w:rPr>
          <w:rFonts w:ascii="Times New Roman" w:hAnsi="Times New Roman" w:cs="Times New Roman"/>
          <w:sz w:val="20"/>
          <w:szCs w:val="20"/>
        </w:rPr>
        <w:t>une réunion de famille, 22-X-1972.</w:t>
      </w:r>
    </w:p>
  </w:footnote>
  <w:footnote w:id="13">
    <w:p w:rsidR="00A877E0" w:rsidRPr="00D016CF" w:rsidRDefault="00A877E0" w:rsidP="0034163C">
      <w:pPr>
        <w:pStyle w:val="Notedebasdepage"/>
        <w:ind w:firstLine="454"/>
        <w:rPr>
          <w:rFonts w:ascii="Times New Roman" w:hAnsi="Times New Roman" w:cs="Times New Roman"/>
          <w:sz w:val="20"/>
          <w:szCs w:val="20"/>
        </w:rPr>
      </w:pPr>
      <w:r w:rsidRPr="00D016CF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D016CF">
        <w:rPr>
          <w:rFonts w:ascii="Times New Roman" w:hAnsi="Times New Roman" w:cs="Times New Roman"/>
          <w:sz w:val="20"/>
          <w:szCs w:val="20"/>
        </w:rPr>
        <w:t xml:space="preserve"> </w:t>
      </w:r>
      <w:r w:rsidRPr="00D016CF">
        <w:rPr>
          <w:rFonts w:ascii="Times New Roman" w:hAnsi="Times New Roman" w:cs="Times New Roman"/>
          <w:smallCaps/>
          <w:sz w:val="20"/>
          <w:szCs w:val="20"/>
        </w:rPr>
        <w:t xml:space="preserve">Saint </w:t>
      </w:r>
      <w:proofErr w:type="spellStart"/>
      <w:r w:rsidRPr="00D016CF">
        <w:rPr>
          <w:rFonts w:ascii="Times New Roman" w:hAnsi="Times New Roman" w:cs="Times New Roman"/>
          <w:smallCaps/>
          <w:sz w:val="20"/>
          <w:szCs w:val="20"/>
        </w:rPr>
        <w:t>Josémaria</w:t>
      </w:r>
      <w:proofErr w:type="spellEnd"/>
      <w:r w:rsidRPr="00D016CF">
        <w:rPr>
          <w:rFonts w:ascii="Times New Roman" w:hAnsi="Times New Roman" w:cs="Times New Roman"/>
          <w:sz w:val="20"/>
          <w:szCs w:val="20"/>
        </w:rPr>
        <w:t>, Notes prises au cours d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D016CF">
        <w:rPr>
          <w:rFonts w:ascii="Times New Roman" w:hAnsi="Times New Roman" w:cs="Times New Roman"/>
          <w:sz w:val="20"/>
          <w:szCs w:val="20"/>
        </w:rPr>
        <w:t>une réunion de famille, 28-XI-1972.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E0" w:rsidRPr="00DA3592" w:rsidRDefault="00A877E0" w:rsidP="006E23B0">
    <w:pPr>
      <w:pStyle w:val="En-tte"/>
      <w:jc w:val="right"/>
    </w:pPr>
    <w:r w:rsidRPr="00DA3592">
      <w:t>JUILLET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2E"/>
    <w:rsid w:val="00004D7B"/>
    <w:rsid w:val="00012903"/>
    <w:rsid w:val="000144B8"/>
    <w:rsid w:val="00015573"/>
    <w:rsid w:val="00020C5D"/>
    <w:rsid w:val="0002239F"/>
    <w:rsid w:val="0002356E"/>
    <w:rsid w:val="000264B1"/>
    <w:rsid w:val="00027383"/>
    <w:rsid w:val="0004103F"/>
    <w:rsid w:val="000419C7"/>
    <w:rsid w:val="0004237D"/>
    <w:rsid w:val="000448B0"/>
    <w:rsid w:val="00051931"/>
    <w:rsid w:val="00063C28"/>
    <w:rsid w:val="00064371"/>
    <w:rsid w:val="00065BD6"/>
    <w:rsid w:val="00071DC9"/>
    <w:rsid w:val="000728A0"/>
    <w:rsid w:val="0007550B"/>
    <w:rsid w:val="000778D6"/>
    <w:rsid w:val="00080148"/>
    <w:rsid w:val="00093718"/>
    <w:rsid w:val="000A596F"/>
    <w:rsid w:val="000A5F10"/>
    <w:rsid w:val="000A703F"/>
    <w:rsid w:val="000B7F5F"/>
    <w:rsid w:val="000C1BD6"/>
    <w:rsid w:val="000D07F2"/>
    <w:rsid w:val="000D1C10"/>
    <w:rsid w:val="000E25DF"/>
    <w:rsid w:val="000E7D87"/>
    <w:rsid w:val="000F5365"/>
    <w:rsid w:val="00126E58"/>
    <w:rsid w:val="00137343"/>
    <w:rsid w:val="00140144"/>
    <w:rsid w:val="001547E7"/>
    <w:rsid w:val="00162603"/>
    <w:rsid w:val="00165A5D"/>
    <w:rsid w:val="00171E4A"/>
    <w:rsid w:val="00172E2B"/>
    <w:rsid w:val="00181639"/>
    <w:rsid w:val="00183759"/>
    <w:rsid w:val="00190AA2"/>
    <w:rsid w:val="00193137"/>
    <w:rsid w:val="001B1556"/>
    <w:rsid w:val="001C0293"/>
    <w:rsid w:val="001C0B98"/>
    <w:rsid w:val="001C391D"/>
    <w:rsid w:val="001E3109"/>
    <w:rsid w:val="001E3908"/>
    <w:rsid w:val="001E42D0"/>
    <w:rsid w:val="001E46A5"/>
    <w:rsid w:val="002041CE"/>
    <w:rsid w:val="002044E7"/>
    <w:rsid w:val="00205175"/>
    <w:rsid w:val="00205ED7"/>
    <w:rsid w:val="00206FDA"/>
    <w:rsid w:val="002162C4"/>
    <w:rsid w:val="00230B46"/>
    <w:rsid w:val="00243951"/>
    <w:rsid w:val="002506D9"/>
    <w:rsid w:val="0025587F"/>
    <w:rsid w:val="0026163D"/>
    <w:rsid w:val="002630EC"/>
    <w:rsid w:val="00264CA1"/>
    <w:rsid w:val="00272569"/>
    <w:rsid w:val="00282FAB"/>
    <w:rsid w:val="00283DC0"/>
    <w:rsid w:val="00296404"/>
    <w:rsid w:val="002A0365"/>
    <w:rsid w:val="002A73F5"/>
    <w:rsid w:val="002A764A"/>
    <w:rsid w:val="002B19A5"/>
    <w:rsid w:val="002C12F6"/>
    <w:rsid w:val="002C4BEC"/>
    <w:rsid w:val="002C4EF2"/>
    <w:rsid w:val="002C58C2"/>
    <w:rsid w:val="002D00C6"/>
    <w:rsid w:val="002D36EA"/>
    <w:rsid w:val="002D5A8F"/>
    <w:rsid w:val="002E0422"/>
    <w:rsid w:val="002E056A"/>
    <w:rsid w:val="002E1444"/>
    <w:rsid w:val="002E565A"/>
    <w:rsid w:val="002E6283"/>
    <w:rsid w:val="00300459"/>
    <w:rsid w:val="00312A60"/>
    <w:rsid w:val="00312C0B"/>
    <w:rsid w:val="00325A97"/>
    <w:rsid w:val="003273FD"/>
    <w:rsid w:val="00331483"/>
    <w:rsid w:val="0033179C"/>
    <w:rsid w:val="00334A32"/>
    <w:rsid w:val="00335A49"/>
    <w:rsid w:val="003404A7"/>
    <w:rsid w:val="0034163C"/>
    <w:rsid w:val="00351C3F"/>
    <w:rsid w:val="003617AF"/>
    <w:rsid w:val="00372328"/>
    <w:rsid w:val="00372FBE"/>
    <w:rsid w:val="003930A9"/>
    <w:rsid w:val="003A30ED"/>
    <w:rsid w:val="003B1936"/>
    <w:rsid w:val="003B3BAC"/>
    <w:rsid w:val="003B5700"/>
    <w:rsid w:val="003D11BC"/>
    <w:rsid w:val="003D262D"/>
    <w:rsid w:val="003D3706"/>
    <w:rsid w:val="003D4CDE"/>
    <w:rsid w:val="003D4D51"/>
    <w:rsid w:val="003D5D4A"/>
    <w:rsid w:val="003E0FBA"/>
    <w:rsid w:val="003E3381"/>
    <w:rsid w:val="003E34FF"/>
    <w:rsid w:val="003E4FF5"/>
    <w:rsid w:val="003E6023"/>
    <w:rsid w:val="003E7850"/>
    <w:rsid w:val="003E7CF4"/>
    <w:rsid w:val="003F5D63"/>
    <w:rsid w:val="00400CAF"/>
    <w:rsid w:val="00411FAF"/>
    <w:rsid w:val="00427F74"/>
    <w:rsid w:val="00433B8B"/>
    <w:rsid w:val="00435B1E"/>
    <w:rsid w:val="00435B54"/>
    <w:rsid w:val="0044065C"/>
    <w:rsid w:val="00446C03"/>
    <w:rsid w:val="00447C4B"/>
    <w:rsid w:val="00453E8F"/>
    <w:rsid w:val="00463448"/>
    <w:rsid w:val="00480A7D"/>
    <w:rsid w:val="00483A2D"/>
    <w:rsid w:val="00493382"/>
    <w:rsid w:val="004B5989"/>
    <w:rsid w:val="004B7055"/>
    <w:rsid w:val="004C03F6"/>
    <w:rsid w:val="004C0500"/>
    <w:rsid w:val="004D5361"/>
    <w:rsid w:val="004D6DF4"/>
    <w:rsid w:val="004E24B8"/>
    <w:rsid w:val="004E2AA8"/>
    <w:rsid w:val="004F7818"/>
    <w:rsid w:val="0050091C"/>
    <w:rsid w:val="0050227C"/>
    <w:rsid w:val="00502FEC"/>
    <w:rsid w:val="0050506C"/>
    <w:rsid w:val="00507F25"/>
    <w:rsid w:val="00515E8E"/>
    <w:rsid w:val="00517373"/>
    <w:rsid w:val="00525BF4"/>
    <w:rsid w:val="005268B6"/>
    <w:rsid w:val="00537186"/>
    <w:rsid w:val="00551111"/>
    <w:rsid w:val="00581188"/>
    <w:rsid w:val="005811DF"/>
    <w:rsid w:val="005818E4"/>
    <w:rsid w:val="00585E9D"/>
    <w:rsid w:val="005904EC"/>
    <w:rsid w:val="005911B0"/>
    <w:rsid w:val="005964B5"/>
    <w:rsid w:val="005A5742"/>
    <w:rsid w:val="005A7112"/>
    <w:rsid w:val="005B2CFD"/>
    <w:rsid w:val="005C2C11"/>
    <w:rsid w:val="005D1D8C"/>
    <w:rsid w:val="005D260E"/>
    <w:rsid w:val="005D504E"/>
    <w:rsid w:val="005E408B"/>
    <w:rsid w:val="005E5F34"/>
    <w:rsid w:val="005E5F63"/>
    <w:rsid w:val="005E63D4"/>
    <w:rsid w:val="005F0DD3"/>
    <w:rsid w:val="005F255E"/>
    <w:rsid w:val="005F7358"/>
    <w:rsid w:val="00602C8E"/>
    <w:rsid w:val="006038C5"/>
    <w:rsid w:val="00611E89"/>
    <w:rsid w:val="00614DBB"/>
    <w:rsid w:val="00620351"/>
    <w:rsid w:val="006234B4"/>
    <w:rsid w:val="00625277"/>
    <w:rsid w:val="00626420"/>
    <w:rsid w:val="00630A96"/>
    <w:rsid w:val="00632D06"/>
    <w:rsid w:val="00633CCA"/>
    <w:rsid w:val="00634CBF"/>
    <w:rsid w:val="00636ABC"/>
    <w:rsid w:val="006401D4"/>
    <w:rsid w:val="00640A6D"/>
    <w:rsid w:val="00663892"/>
    <w:rsid w:val="0066577B"/>
    <w:rsid w:val="00666154"/>
    <w:rsid w:val="0066776F"/>
    <w:rsid w:val="00670513"/>
    <w:rsid w:val="00675589"/>
    <w:rsid w:val="00680C1F"/>
    <w:rsid w:val="00684C3E"/>
    <w:rsid w:val="006A03E5"/>
    <w:rsid w:val="006A2365"/>
    <w:rsid w:val="006A5417"/>
    <w:rsid w:val="006A65B7"/>
    <w:rsid w:val="006B2635"/>
    <w:rsid w:val="006B2AA5"/>
    <w:rsid w:val="006B5229"/>
    <w:rsid w:val="006D5CA6"/>
    <w:rsid w:val="006E23B0"/>
    <w:rsid w:val="006E436D"/>
    <w:rsid w:val="006F0302"/>
    <w:rsid w:val="006F74DB"/>
    <w:rsid w:val="00704ECA"/>
    <w:rsid w:val="00706595"/>
    <w:rsid w:val="007110A6"/>
    <w:rsid w:val="0071286F"/>
    <w:rsid w:val="007138B7"/>
    <w:rsid w:val="007149B2"/>
    <w:rsid w:val="00723E2E"/>
    <w:rsid w:val="0072517E"/>
    <w:rsid w:val="007427A1"/>
    <w:rsid w:val="00744815"/>
    <w:rsid w:val="00750D2D"/>
    <w:rsid w:val="00754C04"/>
    <w:rsid w:val="007571DC"/>
    <w:rsid w:val="007624F3"/>
    <w:rsid w:val="0077093A"/>
    <w:rsid w:val="0078367E"/>
    <w:rsid w:val="007839E6"/>
    <w:rsid w:val="007840A8"/>
    <w:rsid w:val="00794A3B"/>
    <w:rsid w:val="007A1FA9"/>
    <w:rsid w:val="007B350A"/>
    <w:rsid w:val="007C4BF7"/>
    <w:rsid w:val="007D07E5"/>
    <w:rsid w:val="007D0F3C"/>
    <w:rsid w:val="007D4AD4"/>
    <w:rsid w:val="007D6B0D"/>
    <w:rsid w:val="007E4F43"/>
    <w:rsid w:val="007F0370"/>
    <w:rsid w:val="007F259B"/>
    <w:rsid w:val="00801B23"/>
    <w:rsid w:val="00814F00"/>
    <w:rsid w:val="00820466"/>
    <w:rsid w:val="00822FA6"/>
    <w:rsid w:val="008257A6"/>
    <w:rsid w:val="00832253"/>
    <w:rsid w:val="00833D02"/>
    <w:rsid w:val="008357AD"/>
    <w:rsid w:val="00844689"/>
    <w:rsid w:val="008453A4"/>
    <w:rsid w:val="00877039"/>
    <w:rsid w:val="00880BAA"/>
    <w:rsid w:val="008874F0"/>
    <w:rsid w:val="00890B23"/>
    <w:rsid w:val="008A4B1A"/>
    <w:rsid w:val="008B5670"/>
    <w:rsid w:val="008C25EA"/>
    <w:rsid w:val="008D37BC"/>
    <w:rsid w:val="008D58DE"/>
    <w:rsid w:val="008D72E5"/>
    <w:rsid w:val="008E6AEB"/>
    <w:rsid w:val="008F6D21"/>
    <w:rsid w:val="008F7116"/>
    <w:rsid w:val="0091311B"/>
    <w:rsid w:val="0091484D"/>
    <w:rsid w:val="00916867"/>
    <w:rsid w:val="0091736B"/>
    <w:rsid w:val="00925D10"/>
    <w:rsid w:val="0093112B"/>
    <w:rsid w:val="009465FB"/>
    <w:rsid w:val="00953D41"/>
    <w:rsid w:val="00984173"/>
    <w:rsid w:val="00984E2C"/>
    <w:rsid w:val="00996502"/>
    <w:rsid w:val="009A1A60"/>
    <w:rsid w:val="009B0F63"/>
    <w:rsid w:val="009C0BB0"/>
    <w:rsid w:val="009C15CD"/>
    <w:rsid w:val="009C1FD5"/>
    <w:rsid w:val="009C2D48"/>
    <w:rsid w:val="009C7ECE"/>
    <w:rsid w:val="009E5468"/>
    <w:rsid w:val="00A0751F"/>
    <w:rsid w:val="00A10428"/>
    <w:rsid w:val="00A16D15"/>
    <w:rsid w:val="00A2581C"/>
    <w:rsid w:val="00A27DCE"/>
    <w:rsid w:val="00A3039F"/>
    <w:rsid w:val="00A355A1"/>
    <w:rsid w:val="00A3626A"/>
    <w:rsid w:val="00A37E19"/>
    <w:rsid w:val="00A418EC"/>
    <w:rsid w:val="00A51F82"/>
    <w:rsid w:val="00A53A9E"/>
    <w:rsid w:val="00A65C6C"/>
    <w:rsid w:val="00A7470A"/>
    <w:rsid w:val="00A877E0"/>
    <w:rsid w:val="00A938F4"/>
    <w:rsid w:val="00A9744B"/>
    <w:rsid w:val="00AA0F23"/>
    <w:rsid w:val="00AA2DAA"/>
    <w:rsid w:val="00AA30F7"/>
    <w:rsid w:val="00AA4697"/>
    <w:rsid w:val="00AB1923"/>
    <w:rsid w:val="00AB27A9"/>
    <w:rsid w:val="00AB2D29"/>
    <w:rsid w:val="00AB48B4"/>
    <w:rsid w:val="00AB4CD2"/>
    <w:rsid w:val="00AB75D6"/>
    <w:rsid w:val="00AE0473"/>
    <w:rsid w:val="00AE635E"/>
    <w:rsid w:val="00AF4C8F"/>
    <w:rsid w:val="00AF52F0"/>
    <w:rsid w:val="00B01136"/>
    <w:rsid w:val="00B14B3C"/>
    <w:rsid w:val="00B15C27"/>
    <w:rsid w:val="00B271D6"/>
    <w:rsid w:val="00B27275"/>
    <w:rsid w:val="00B27D7D"/>
    <w:rsid w:val="00B37E53"/>
    <w:rsid w:val="00B44903"/>
    <w:rsid w:val="00B47283"/>
    <w:rsid w:val="00B54081"/>
    <w:rsid w:val="00B616AC"/>
    <w:rsid w:val="00B642EE"/>
    <w:rsid w:val="00B656B7"/>
    <w:rsid w:val="00B65D6A"/>
    <w:rsid w:val="00B847FA"/>
    <w:rsid w:val="00B90436"/>
    <w:rsid w:val="00B91341"/>
    <w:rsid w:val="00B928BD"/>
    <w:rsid w:val="00B932A2"/>
    <w:rsid w:val="00BA06EA"/>
    <w:rsid w:val="00BA11A6"/>
    <w:rsid w:val="00BA3195"/>
    <w:rsid w:val="00BA7AF8"/>
    <w:rsid w:val="00BC3066"/>
    <w:rsid w:val="00BC5E6D"/>
    <w:rsid w:val="00BE6A39"/>
    <w:rsid w:val="00BF3082"/>
    <w:rsid w:val="00BF4416"/>
    <w:rsid w:val="00BF6B07"/>
    <w:rsid w:val="00C00BFE"/>
    <w:rsid w:val="00C02466"/>
    <w:rsid w:val="00C10257"/>
    <w:rsid w:val="00C12062"/>
    <w:rsid w:val="00C12DF1"/>
    <w:rsid w:val="00C144CD"/>
    <w:rsid w:val="00C22CFB"/>
    <w:rsid w:val="00C3019A"/>
    <w:rsid w:val="00C46009"/>
    <w:rsid w:val="00C46EF9"/>
    <w:rsid w:val="00C54458"/>
    <w:rsid w:val="00C55E88"/>
    <w:rsid w:val="00C5651C"/>
    <w:rsid w:val="00C7060A"/>
    <w:rsid w:val="00C77929"/>
    <w:rsid w:val="00C81710"/>
    <w:rsid w:val="00C9709A"/>
    <w:rsid w:val="00CA253B"/>
    <w:rsid w:val="00CB49BD"/>
    <w:rsid w:val="00CB5903"/>
    <w:rsid w:val="00CB713D"/>
    <w:rsid w:val="00CE1EBF"/>
    <w:rsid w:val="00CE5B9A"/>
    <w:rsid w:val="00CF7893"/>
    <w:rsid w:val="00D016CF"/>
    <w:rsid w:val="00D02D97"/>
    <w:rsid w:val="00D07CEE"/>
    <w:rsid w:val="00D14B16"/>
    <w:rsid w:val="00D14DAD"/>
    <w:rsid w:val="00D210EC"/>
    <w:rsid w:val="00D276BD"/>
    <w:rsid w:val="00D42E31"/>
    <w:rsid w:val="00D463C2"/>
    <w:rsid w:val="00D50AD5"/>
    <w:rsid w:val="00D50E4D"/>
    <w:rsid w:val="00D51D11"/>
    <w:rsid w:val="00D545AD"/>
    <w:rsid w:val="00D57807"/>
    <w:rsid w:val="00D61AD6"/>
    <w:rsid w:val="00D64CF8"/>
    <w:rsid w:val="00D6723A"/>
    <w:rsid w:val="00D70A2E"/>
    <w:rsid w:val="00D82104"/>
    <w:rsid w:val="00DA1DBF"/>
    <w:rsid w:val="00DA3592"/>
    <w:rsid w:val="00DB3E09"/>
    <w:rsid w:val="00DB53B2"/>
    <w:rsid w:val="00DB626D"/>
    <w:rsid w:val="00DC0738"/>
    <w:rsid w:val="00DC4799"/>
    <w:rsid w:val="00DD28F1"/>
    <w:rsid w:val="00DD4763"/>
    <w:rsid w:val="00DE0431"/>
    <w:rsid w:val="00DE2A2D"/>
    <w:rsid w:val="00DE7DD5"/>
    <w:rsid w:val="00E0372E"/>
    <w:rsid w:val="00E137D2"/>
    <w:rsid w:val="00E140B2"/>
    <w:rsid w:val="00E20A14"/>
    <w:rsid w:val="00E2107E"/>
    <w:rsid w:val="00E326BB"/>
    <w:rsid w:val="00E341BF"/>
    <w:rsid w:val="00E352C4"/>
    <w:rsid w:val="00E37C3C"/>
    <w:rsid w:val="00E409DF"/>
    <w:rsid w:val="00E457B2"/>
    <w:rsid w:val="00E60D4A"/>
    <w:rsid w:val="00E60EB4"/>
    <w:rsid w:val="00E7450C"/>
    <w:rsid w:val="00E74B86"/>
    <w:rsid w:val="00E84315"/>
    <w:rsid w:val="00E8628F"/>
    <w:rsid w:val="00E8666D"/>
    <w:rsid w:val="00E87903"/>
    <w:rsid w:val="00E87CE5"/>
    <w:rsid w:val="00EA3297"/>
    <w:rsid w:val="00EA7C45"/>
    <w:rsid w:val="00ED7E00"/>
    <w:rsid w:val="00EE49BA"/>
    <w:rsid w:val="00EF2AAF"/>
    <w:rsid w:val="00F00FFB"/>
    <w:rsid w:val="00F0326E"/>
    <w:rsid w:val="00F0697F"/>
    <w:rsid w:val="00F113BC"/>
    <w:rsid w:val="00F229E9"/>
    <w:rsid w:val="00F256D4"/>
    <w:rsid w:val="00F31365"/>
    <w:rsid w:val="00F318AB"/>
    <w:rsid w:val="00F43BE6"/>
    <w:rsid w:val="00F504D5"/>
    <w:rsid w:val="00F5198D"/>
    <w:rsid w:val="00F60FFE"/>
    <w:rsid w:val="00F61066"/>
    <w:rsid w:val="00F64A79"/>
    <w:rsid w:val="00F876C3"/>
    <w:rsid w:val="00F966D5"/>
    <w:rsid w:val="00F96C98"/>
    <w:rsid w:val="00F97D65"/>
    <w:rsid w:val="00FB3021"/>
    <w:rsid w:val="00FB7BD6"/>
    <w:rsid w:val="00FC1B89"/>
    <w:rsid w:val="00FC465E"/>
    <w:rsid w:val="00FD6535"/>
    <w:rsid w:val="00FE6838"/>
    <w:rsid w:val="00FF7454"/>
    <w:rsid w:val="00FF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8DB7D-534C-456A-A82C-AB98D27A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331483"/>
  </w:style>
  <w:style w:type="character" w:customStyle="1" w:styleId="NotedebasdepageCar">
    <w:name w:val="Note de bas de page Car"/>
    <w:basedOn w:val="Policepardfaut"/>
    <w:link w:val="Notedebasdepage"/>
    <w:uiPriority w:val="99"/>
    <w:rsid w:val="00331483"/>
  </w:style>
  <w:style w:type="character" w:styleId="Appelnotedebasdep">
    <w:name w:val="footnote reference"/>
    <w:basedOn w:val="Policepardfaut"/>
    <w:uiPriority w:val="99"/>
    <w:unhideWhenUsed/>
    <w:rsid w:val="00331483"/>
    <w:rPr>
      <w:vertAlign w:val="superscript"/>
    </w:rPr>
  </w:style>
  <w:style w:type="character" w:styleId="lev">
    <w:name w:val="Strong"/>
    <w:basedOn w:val="Policepardfaut"/>
    <w:uiPriority w:val="22"/>
    <w:qFormat/>
    <w:rsid w:val="00794A3B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6E23B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E23B0"/>
  </w:style>
  <w:style w:type="paragraph" w:styleId="Pieddepage">
    <w:name w:val="footer"/>
    <w:basedOn w:val="Normal"/>
    <w:link w:val="PieddepageCar"/>
    <w:uiPriority w:val="99"/>
    <w:semiHidden/>
    <w:unhideWhenUsed/>
    <w:rsid w:val="006E23B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1459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cp:lastModifiedBy>Fabienne Guimet</cp:lastModifiedBy>
  <cp:revision>3</cp:revision>
  <cp:lastPrinted>2015-07-09T18:58:00Z</cp:lastPrinted>
  <dcterms:created xsi:type="dcterms:W3CDTF">2015-07-09T18:57:00Z</dcterms:created>
  <dcterms:modified xsi:type="dcterms:W3CDTF">2015-07-09T18:59:00Z</dcterms:modified>
</cp:coreProperties>
</file>