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D7D4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663300"/>
          <w:sz w:val="22"/>
          <w:szCs w:val="22"/>
          <w:lang w:eastAsia="it-IT"/>
        </w:rPr>
        <w:t>PAPA FRANCESCO</w:t>
      </w:r>
    </w:p>
    <w:p w14:paraId="46DAC0E6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b/>
          <w:bCs/>
          <w:i/>
          <w:iCs/>
          <w:color w:val="663300"/>
          <w:sz w:val="27"/>
          <w:szCs w:val="27"/>
          <w:lang w:eastAsia="it-IT"/>
        </w:rPr>
        <w:t>UDIENZA GENERALE</w:t>
      </w:r>
    </w:p>
    <w:p w14:paraId="51270C13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Piazza San Pietro</w:t>
      </w:r>
      <w:r w:rsidRPr="004A2C4F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br/>
      </w:r>
      <w:proofErr w:type="gramStart"/>
      <w:r w:rsidRPr="004A2C4F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Mercoledì</w:t>
      </w:r>
      <w:proofErr w:type="gramEnd"/>
      <w:r w:rsidRPr="004A2C4F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, 1° marzo 2017</w:t>
      </w:r>
    </w:p>
    <w:p w14:paraId="62070A8B" w14:textId="77777777" w:rsidR="004A2C4F" w:rsidRPr="004A2C4F" w:rsidRDefault="004A2C4F" w:rsidP="004A2C4F">
      <w:pPr>
        <w:shd w:val="clear" w:color="auto" w:fill="FFFFFF"/>
        <w:spacing w:before="150" w:after="150"/>
        <w:rPr>
          <w:rFonts w:ascii="Tahoma" w:eastAsia="Times New Roman" w:hAnsi="Tahoma" w:cs="Tahoma"/>
          <w:color w:val="663300"/>
          <w:sz w:val="22"/>
          <w:szCs w:val="22"/>
          <w:lang w:eastAsia="it-IT"/>
        </w:rPr>
      </w:pPr>
      <w:r w:rsidRPr="004A2C4F">
        <w:rPr>
          <w:rFonts w:ascii="Tahoma" w:eastAsia="Times New Roman" w:hAnsi="Tahoma" w:cs="Tahoma"/>
          <w:color w:val="663300"/>
          <w:sz w:val="22"/>
          <w:szCs w:val="22"/>
          <w:lang w:eastAsia="it-IT"/>
        </w:rPr>
        <w:pict w14:anchorId="4EFD8F5E">
          <v:rect id="_x0000_i1025" style="width:144.5pt;height:1pt" o:hrpct="300" o:hralign="center" o:hrstd="t" o:hrnoshade="t" o:hr="t" fillcolor="silver" stroked="f"/>
        </w:pict>
      </w:r>
      <w:r w:rsidRPr="004A2C4F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 </w:t>
      </w:r>
    </w:p>
    <w:p w14:paraId="432C67F0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La Speranza cristiana - 13. La Quaresima cammino di speranza</w:t>
      </w:r>
    </w:p>
    <w:p w14:paraId="199C3C2E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Cari fratelli e sorelle, buongiorno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!</w:t>
      </w:r>
      <w:r>
        <w:rPr>
          <w:rFonts w:ascii="Tahoma" w:hAnsi="Tahoma" w:cs="Tahoma"/>
          <w:color w:val="000000"/>
          <w:sz w:val="22"/>
          <w:szCs w:val="22"/>
          <w:lang w:eastAsia="it-IT"/>
        </w:rPr>
        <w:t xml:space="preserve"> </w:t>
      </w:r>
      <w:bookmarkStart w:id="0" w:name="_GoBack"/>
      <w:bookmarkEnd w:id="0"/>
    </w:p>
    <w:p w14:paraId="19BD69F5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 xml:space="preserve">In questo giorno, </w:t>
      </w:r>
      <w:proofErr w:type="gramStart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Mercoledì</w:t>
      </w:r>
      <w:proofErr w:type="gram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 xml:space="preserve"> delle Ceneri, entriamo nel Tempo liturgico della Quaresima. E poiché stiamo svolgendo il ciclo di catechesi sulla speranza cristiana, oggi vorrei presentarvi la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Quaresima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 come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cammino di speranza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.</w:t>
      </w:r>
    </w:p>
    <w:p w14:paraId="1296AD28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In effetti, questa prospettiva è subito evidente se pensiamo che la Quaresima è stata istituita nella Chiesa come tempo di preparazione alla Pasqua, e dunque tutto il senso di questo periodo di quaranta giorni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prende luce dal mistero pasquale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 verso il quale è orientato. Possiamo immaginare il Signore Risorto che ci chiama ad uscire dalle nostre tenebre, e noi ci mettiamo in cammino verso di Lui, che è la Luce. E la Quaresima è un cammino verso Gesù Risorto, è un periodo di penitenza, anche di mortificazione, ma non fine a sé stesso, bensì finalizzato a farci risorgere con Cristo, a rinnovare la nostra identità battesimale, cioè a rinascere nuovamente “dall’alto”, dall’amore di Dio (</w:t>
      </w:r>
      <w:proofErr w:type="spellStart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 </w:t>
      </w:r>
      <w:proofErr w:type="spellStart"/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Gv</w:t>
      </w:r>
      <w:proofErr w:type="spell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 3,3). Ecco perché la Quaresima è, per sua natura, tempo di speranza.</w:t>
      </w:r>
    </w:p>
    <w:p w14:paraId="397D8025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Per comprendere meglio che cosa questo significhi, dobbiamo riferirci all’esperienza fondamentale dell’esodo degli Israeliti dall’Egitto, raccontata dalla Bibbia nel libro che porta questo nome: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Esodo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. Il punto di partenza è la condizione di schiavitù in Egitto, l’oppressione, i lavori forzati. Ma il Signore non ha dimenticato il suo popolo e la sua promessa: chiama Mosè e, con braccio potente, fa uscire gli israeliti dall’Egitto e li guida attraverso il deserto verso la Terra della libertà. Durante questo cammino dalla schiavitù alla libertà, il Signore dà agli Israeliti la legge, per educarli ad amare Lui, unico Signore, e ad amarsi tra loro come fratelli. La Scrittura mostra che l’esodo è lungo e travagliato: simbolicamente dura 40 anni, cioè il tempo di vita di una generazione. Una generazione che, di fronte alle prove del cammino, è sempre tentata di rimpiangere l’Egitto e di tornare indietro. Anche tutti noi conosciamo la tentazione di tornare indietro, tutti. Ma il Signore rimane fedele e quella povera gente, guidata da Mosè, arriva alla Terra promessa. Tutto questo cammino è compiuto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nella speranza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: la speranza di raggiungere la Terra, e proprio in questo senso è un “esodo”, un’uscita dalla schiavitù alla libertà. E questi 40 giorni sono anche per tutti noi un’uscita dalla schiavitù, dal peccato, alla libertà, all’incontro con il Cristo Risorto. Ogni passo, ogni fatica, ogni prova, ogni caduta e ogni ripresa, tutto ha senso solo all’interno del disegno di salvezza di Dio, che vuole per il suo popolo la vita e non la morte, la gioia e non il dolore.</w:t>
      </w:r>
    </w:p>
    <w:p w14:paraId="1EA9D027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La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Pasqua di Gesù è il suo esodo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, con il quale Egli ci ha aperto la via per giungere alla vita piena, eterna e beata. Per aprire questa via, questo passaggio, Gesù ha dovuto spogliarsi della sua gloria, umiliarsi, farsi obbediente fino alla morte e alla morte di croce. Aprirci la strada alla vita eterna gli è costato tutto il suo sangue, e grazie a Lui noi siamo salvati dalla schiavitù del peccato. Ma questo non vuol dire che Lui ha fatto tutto e noi non dobbiamo fare nulla, che Lui è passato attraverso la croce e noi “andiamo in paradiso in carrozza”. Non è così. La nostra salvezza è certamente dono suo, ma, poiché è una storia d’amore, richiede il nostro “sì” e la nostra partecipazione al suo amore, come ci dimostra la nostra Madre Maria e dopo di lei tutti i santi.</w:t>
      </w:r>
    </w:p>
    <w:p w14:paraId="73A3314C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lastRenderedPageBreak/>
        <w:t>La Quaresima vive di questa dinamica: Cristo ci precede con il suo esodo, e noi attraversiamo il deserto grazie a Lui e dietro di Lui. Lui è tentato per noi, e ha vinto il Tentatore per noi, ma anche noi dobbiamo con Lui affrontare le tentazioni e superarle. Lui ci dona l’acqua viva del suo Spirito, e a noi spetta attingere alla sua fonte e bere, nei Sacramenti, nella preghiera, nell’adorazione; Lui è la luce che vince le tenebre, e a noi è chiesto di alimentare la piccola fiamma che ci è stata affidata nel giorno del nostro Battesimo.</w:t>
      </w:r>
    </w:p>
    <w:p w14:paraId="56A7153D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In questo senso la Quaresima è «segno sacramentale della nostra conversione» (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Messale Romano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 xml:space="preserve">, </w:t>
      </w:r>
      <w:proofErr w:type="spellStart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Oraz</w:t>
      </w:r>
      <w:proofErr w:type="spell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 xml:space="preserve">. colletta I </w:t>
      </w:r>
      <w:proofErr w:type="gramStart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Dom.</w:t>
      </w:r>
      <w:proofErr w:type="gram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 xml:space="preserve"> di </w:t>
      </w:r>
      <w:proofErr w:type="spellStart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Quar</w:t>
      </w:r>
      <w:proofErr w:type="spellEnd"/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.); chi fa la strada della Quaresima è sempre sulla strada della conversione. La Quaresima è segno sacramentale del nostro cammino dalla schiavitù alla libertà, sempre da rinnovare. Un cammino certo impegnativo, come è giusto che sia, perché l’amore è impegnativo, ma un cammino pieno di speranza. Anzi, direi di più: l’esodo quaresimale è il cammino in cui la speranza stessa </w:t>
      </w:r>
      <w:r w:rsidRPr="004A2C4F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si forma</w:t>
      </w: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. La fatica di attraversare il deserto – tutte le prove, le tentazioni, le illusioni, i miraggi… –, tutto questo vale a forgiare una speranza forte, salda, sul modello di quella della Vergine Maria, che in mezzo alle tenebre della passione e della morte del suo Figlio continuò a credere e a sperare nella sua risurrezione, nella vittoria dell’amore di Dio.</w:t>
      </w:r>
    </w:p>
    <w:p w14:paraId="62E69CE6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000000"/>
          <w:sz w:val="22"/>
          <w:szCs w:val="22"/>
          <w:lang w:eastAsia="it-IT"/>
        </w:rPr>
        <w:t>Col cuore aperto a questo orizzonte, entriamo oggi nella Quaresima. Sentendoci parte del popolo santo di Dio, iniziamo con gioia questo cammino di speranza.</w:t>
      </w:r>
    </w:p>
    <w:p w14:paraId="441E184B" w14:textId="77777777" w:rsidR="004A2C4F" w:rsidRPr="004A2C4F" w:rsidRDefault="004A2C4F" w:rsidP="004A2C4F">
      <w:pPr>
        <w:spacing w:before="150" w:after="150"/>
        <w:rPr>
          <w:rFonts w:ascii="Times New Roman" w:eastAsia="Times New Roman" w:hAnsi="Times New Roman" w:cs="Times New Roman"/>
          <w:lang w:eastAsia="it-IT"/>
        </w:rPr>
      </w:pPr>
      <w:r w:rsidRPr="004A2C4F">
        <w:rPr>
          <w:rFonts w:ascii="Times New Roman" w:eastAsia="Times New Roman" w:hAnsi="Times New Roman" w:cs="Times New Roman"/>
          <w:lang w:eastAsia="it-IT"/>
        </w:rPr>
        <w:pict w14:anchorId="7071D69F">
          <v:rect id="_x0000_i1026" style="width:0;height:1.5pt" o:hrstd="t" o:hrnoshade="t" o:hr="t" fillcolor="black" stroked="f"/>
        </w:pict>
      </w:r>
    </w:p>
    <w:p w14:paraId="5196CEEF" w14:textId="77777777" w:rsidR="004A2C4F" w:rsidRPr="004A2C4F" w:rsidRDefault="004A2C4F" w:rsidP="004A2C4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4A2C4F">
        <w:rPr>
          <w:rFonts w:ascii="Tahoma" w:hAnsi="Tahoma" w:cs="Tahoma"/>
          <w:color w:val="663300"/>
          <w:sz w:val="22"/>
          <w:szCs w:val="22"/>
          <w:lang w:eastAsia="it-IT"/>
        </w:rPr>
        <w:t>© Copyright - Libreria Editrice Vaticana</w:t>
      </w:r>
    </w:p>
    <w:p w14:paraId="218D90ED" w14:textId="77777777" w:rsidR="00141D08" w:rsidRDefault="004A2C4F"/>
    <w:sectPr w:rsidR="00141D08" w:rsidSect="00BB72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F"/>
    <w:rsid w:val="004A2C4F"/>
    <w:rsid w:val="009D243C"/>
    <w:rsid w:val="00B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B6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2C4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2C4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A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Macintosh Word</Application>
  <DocSecurity>0</DocSecurity>
  <Lines>36</Lines>
  <Paragraphs>10</Paragraphs>
  <ScaleCrop>false</ScaleCrop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filippopassantino@gmail.com</dc:creator>
  <cp:keywords/>
  <dc:description/>
  <cp:lastModifiedBy>filippopassantino@gmail.com</cp:lastModifiedBy>
  <cp:revision>1</cp:revision>
  <dcterms:created xsi:type="dcterms:W3CDTF">2017-03-01T10:07:00Z</dcterms:created>
  <dcterms:modified xsi:type="dcterms:W3CDTF">2017-03-01T10:08:00Z</dcterms:modified>
</cp:coreProperties>
</file>