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E7" w:rsidRDefault="001B41E7" w:rsidP="003809BB">
      <w:pPr>
        <w:pStyle w:val="CM10"/>
        <w:tabs>
          <w:tab w:val="right" w:pos="8959"/>
        </w:tabs>
        <w:spacing w:after="120" w:line="276" w:lineRule="auto"/>
        <w:rPr>
          <w:rFonts w:ascii="Times New Roman" w:hAnsi="Times New Roman" w:cs="Times New Roman"/>
          <w:color w:val="1B1E25"/>
          <w:lang w:val="es-ES"/>
        </w:rPr>
      </w:pPr>
    </w:p>
    <w:p w:rsidR="001B41E7" w:rsidRDefault="001B41E7" w:rsidP="00896DBF">
      <w:pPr>
        <w:pStyle w:val="Default"/>
        <w:spacing w:line="276" w:lineRule="auto"/>
        <w:rPr>
          <w:rFonts w:ascii="Times New Roman" w:hAnsi="Times New Roman" w:cs="Times New Roman"/>
          <w:color w:val="1B1E25"/>
          <w:lang w:val="es-ES"/>
        </w:rPr>
      </w:pPr>
    </w:p>
    <w:p w:rsidR="001B41E7" w:rsidRDefault="001B41E7" w:rsidP="00896DBF">
      <w:pPr>
        <w:pStyle w:val="Default"/>
        <w:spacing w:line="276" w:lineRule="auto"/>
        <w:rPr>
          <w:lang w:val="es-ES"/>
        </w:rPr>
      </w:pPr>
    </w:p>
    <w:p w:rsidR="001B41E7" w:rsidRDefault="001B41E7" w:rsidP="00896DBF">
      <w:pPr>
        <w:pStyle w:val="Default"/>
        <w:spacing w:line="276" w:lineRule="auto"/>
        <w:rPr>
          <w:lang w:val="es-ES"/>
        </w:rPr>
      </w:pPr>
    </w:p>
    <w:p w:rsidR="001B41E7" w:rsidRDefault="001B41E7" w:rsidP="00896DBF">
      <w:pPr>
        <w:pStyle w:val="Default"/>
        <w:spacing w:line="276" w:lineRule="auto"/>
        <w:rPr>
          <w:lang w:val="es-ES"/>
        </w:rPr>
      </w:pPr>
    </w:p>
    <w:p w:rsidR="001B41E7" w:rsidRDefault="001B41E7" w:rsidP="00896DBF">
      <w:pPr>
        <w:pStyle w:val="CM10"/>
        <w:tabs>
          <w:tab w:val="left" w:pos="425"/>
        </w:tabs>
        <w:spacing w:after="120" w:line="276" w:lineRule="auto"/>
        <w:rPr>
          <w:rFonts w:ascii="Times New Roman" w:hAnsi="Times New Roman" w:cs="Times New Roman"/>
          <w:color w:val="1B1E25"/>
          <w:lang w:val="es-ES"/>
        </w:rPr>
      </w:pPr>
    </w:p>
    <w:p w:rsidR="001B41E7" w:rsidRDefault="001B41E7" w:rsidP="00896DBF">
      <w:pPr>
        <w:pStyle w:val="CM10"/>
        <w:tabs>
          <w:tab w:val="left" w:pos="425"/>
        </w:tabs>
        <w:spacing w:after="120" w:line="276" w:lineRule="auto"/>
        <w:jc w:val="both"/>
        <w:rPr>
          <w:rFonts w:ascii="Times New Roman" w:hAnsi="Times New Roman" w:cs="Times New Roman"/>
          <w:color w:val="1B1E25"/>
          <w:lang w:val="es-ES"/>
        </w:rPr>
      </w:pPr>
    </w:p>
    <w:p w:rsidR="001B41E7" w:rsidRDefault="00046F5C" w:rsidP="00896DBF">
      <w:pPr>
        <w:pStyle w:val="CM10"/>
        <w:tabs>
          <w:tab w:val="left" w:pos="425"/>
        </w:tabs>
        <w:spacing w:after="120" w:line="276" w:lineRule="auto"/>
        <w:jc w:val="both"/>
        <w:rPr>
          <w:rFonts w:ascii="Times New Roman" w:hAnsi="Times New Roman" w:cs="Times New Roman"/>
          <w:color w:val="1B1E25"/>
          <w:lang w:val="es-ES"/>
        </w:rPr>
      </w:pPr>
      <w:r>
        <w:rPr>
          <w:rFonts w:ascii="Times New Roman" w:hAnsi="Times New Roman" w:cs="Times New Roman"/>
          <w:color w:val="1B1E25"/>
          <w:lang w:val="es-ES"/>
        </w:rPr>
        <w:tab/>
      </w:r>
    </w:p>
    <w:p w:rsidR="001B41E7" w:rsidRDefault="00046F5C" w:rsidP="00896DBF">
      <w:pPr>
        <w:pStyle w:val="CM10"/>
        <w:tabs>
          <w:tab w:val="left" w:pos="425"/>
        </w:tabs>
        <w:spacing w:after="120" w:line="276" w:lineRule="auto"/>
        <w:jc w:val="both"/>
        <w:rPr>
          <w:rFonts w:ascii="Times New Roman" w:hAnsi="Times New Roman" w:cs="Times New Roman"/>
          <w:color w:val="1B1E25"/>
          <w:lang w:val="pl-PL"/>
        </w:rPr>
      </w:pPr>
      <w:r>
        <w:rPr>
          <w:rFonts w:ascii="Times New Roman" w:hAnsi="Times New Roman" w:cs="Times New Roman"/>
          <w:color w:val="1B1E25"/>
          <w:lang w:val="es-ES"/>
        </w:rPr>
        <w:tab/>
      </w:r>
      <w:r>
        <w:rPr>
          <w:rFonts w:ascii="Times New Roman" w:hAnsi="Times New Roman" w:cs="Times New Roman"/>
          <w:color w:val="1B1E25"/>
          <w:lang w:val="pl-PL"/>
        </w:rPr>
        <w:t>Najmilsi! Niech Jezus zachowa moje córki i moich synów!</w:t>
      </w:r>
    </w:p>
    <w:p w:rsidR="001B41E7" w:rsidRPr="00516359" w:rsidRDefault="00046F5C" w:rsidP="00896DBF">
      <w:pPr>
        <w:pStyle w:val="CM17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B1E25"/>
          <w:lang w:val="pl-PL"/>
        </w:rPr>
        <w:t>1. W minionych miesiącach, idąc za wskazaniami Kon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gresu Generalnego, często mówiłem o wolności. Obecnie, za pośrednictwem tego listu, pragnę, żebyśmy przypomnieli sobie niektóre aspekty tego wielkiego daru Boga, podążając za nau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 xml:space="preserve">czaniem św. </w:t>
      </w:r>
      <w:proofErr w:type="spellStart"/>
      <w:r>
        <w:rPr>
          <w:rFonts w:ascii="Times New Roman" w:hAnsi="Times New Roman" w:cs="Times New Roman"/>
          <w:color w:val="1B1E25"/>
          <w:lang w:val="pl-PL"/>
        </w:rPr>
        <w:t>Josemaríi</w:t>
      </w:r>
      <w:proofErr w:type="spellEnd"/>
      <w:r>
        <w:rPr>
          <w:rFonts w:ascii="Times New Roman" w:hAnsi="Times New Roman" w:cs="Times New Roman"/>
          <w:color w:val="1B1E25"/>
          <w:lang w:val="pl-PL"/>
        </w:rPr>
        <w:t>, który przez całe swoje życie był roz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miłowany w wolności. „Będę niestrudzenie powtarzał, moje dzieci ― pisał przy jakiejś okazji ― że jedną z najbardziej oczywistych cech ducha Opus Dei jest jego umiłowanie wol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ności i wyrozumiałości wobec innych”</w:t>
      </w:r>
      <w:r>
        <w:rPr>
          <w:rStyle w:val="Zakotwiczenieprzypisudolnego"/>
          <w:rFonts w:ascii="Times New Roman" w:hAnsi="Times New Roman" w:cs="Times New Roman"/>
          <w:color w:val="1B1E25"/>
          <w:lang w:val="es-ES"/>
        </w:rPr>
        <w:footnoteReference w:id="1"/>
      </w:r>
      <w:r>
        <w:rPr>
          <w:rFonts w:ascii="Times New Roman" w:hAnsi="Times New Roman" w:cs="Times New Roman"/>
          <w:color w:val="1B1E25"/>
          <w:lang w:val="pl-PL"/>
        </w:rPr>
        <w:t>. Dziękujmy Bogu, czy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tając ponownie i rozważając słowa naszego Założyciela. Rów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no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cześnie niech każda i każdy z nas stara się rozeznać, w jaki sposób</w:t>
      </w:r>
      <w:r w:rsidR="00516359">
        <w:rPr>
          <w:rFonts w:ascii="Times New Roman" w:hAnsi="Times New Roman" w:cs="Times New Roman"/>
          <w:color w:val="1B1E25"/>
          <w:lang w:val="pl-PL"/>
        </w:rPr>
        <w:t>,</w:t>
      </w:r>
      <w:r>
        <w:rPr>
          <w:rFonts w:ascii="Times New Roman" w:hAnsi="Times New Roman" w:cs="Times New Roman"/>
          <w:color w:val="1B1E25"/>
          <w:lang w:val="pl-PL"/>
        </w:rPr>
        <w:t xml:space="preserve"> z łaską Bożą</w:t>
      </w:r>
      <w:r w:rsidR="00516359">
        <w:rPr>
          <w:rFonts w:ascii="Times New Roman" w:hAnsi="Times New Roman" w:cs="Times New Roman"/>
          <w:color w:val="1B1E25"/>
          <w:lang w:val="pl-PL"/>
        </w:rPr>
        <w:t>,</w:t>
      </w:r>
      <w:r>
        <w:rPr>
          <w:rFonts w:ascii="Times New Roman" w:hAnsi="Times New Roman" w:cs="Times New Roman"/>
          <w:color w:val="1B1E25"/>
          <w:lang w:val="pl-PL"/>
        </w:rPr>
        <w:t xml:space="preserve"> </w:t>
      </w:r>
      <w:r w:rsidR="00516359">
        <w:rPr>
          <w:rFonts w:ascii="Times New Roman" w:hAnsi="Times New Roman" w:cs="Times New Roman"/>
          <w:color w:val="1B1E25"/>
          <w:lang w:val="pl-PL"/>
        </w:rPr>
        <w:t xml:space="preserve">najlepiej </w:t>
      </w:r>
      <w:r>
        <w:rPr>
          <w:rFonts w:ascii="Times New Roman" w:hAnsi="Times New Roman" w:cs="Times New Roman"/>
          <w:color w:val="1B1E25"/>
          <w:lang w:val="pl-PL"/>
        </w:rPr>
        <w:t xml:space="preserve">przełożyć te słowa na nasze życie osobiste. W ten sposób będziemy również w stanie pomóc jak największej liczbie </w:t>
      </w:r>
      <w:r w:rsidR="00311BD9">
        <w:rPr>
          <w:rFonts w:ascii="Times New Roman" w:hAnsi="Times New Roman" w:cs="Times New Roman"/>
          <w:color w:val="1B1E25"/>
          <w:lang w:val="pl-PL"/>
        </w:rPr>
        <w:t>dusz uczestniczyć „w wolności i </w:t>
      </w:r>
      <w:r>
        <w:rPr>
          <w:rFonts w:ascii="Times New Roman" w:hAnsi="Times New Roman" w:cs="Times New Roman"/>
          <w:color w:val="1B1E25"/>
          <w:lang w:val="pl-PL"/>
        </w:rPr>
        <w:t xml:space="preserve">chwale dzieci Bożych” </w:t>
      </w:r>
      <w:r>
        <w:rPr>
          <w:rFonts w:ascii="Times New Roman" w:hAnsi="Times New Roman" w:cs="Times New Roman"/>
          <w:iCs/>
          <w:color w:val="1B1E25"/>
          <w:lang w:val="pl-PL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1B1E25"/>
          <w:lang w:val="pl-PL"/>
        </w:rPr>
        <w:t>Rz</w:t>
      </w:r>
      <w:proofErr w:type="spellEnd"/>
      <w:r>
        <w:rPr>
          <w:rFonts w:ascii="Times New Roman" w:hAnsi="Times New Roman" w:cs="Times New Roman"/>
          <w:i/>
          <w:iCs/>
          <w:color w:val="1B1E25"/>
          <w:lang w:val="pl-PL"/>
        </w:rPr>
        <w:t xml:space="preserve"> </w:t>
      </w:r>
      <w:r>
        <w:rPr>
          <w:rFonts w:ascii="Times New Roman" w:hAnsi="Times New Roman" w:cs="Times New Roman"/>
          <w:color w:val="1B1E25"/>
          <w:lang w:val="pl-PL"/>
        </w:rPr>
        <w:t>8, 21).</w:t>
      </w:r>
    </w:p>
    <w:p w:rsidR="001B41E7" w:rsidRPr="00516359" w:rsidRDefault="00046F5C" w:rsidP="00896DBF">
      <w:pPr>
        <w:pStyle w:val="CM17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B1E25"/>
          <w:lang w:val="pl-PL"/>
        </w:rPr>
        <w:lastRenderedPageBreak/>
        <w:t>Namiętne umiłowanie wolności i poszukiwanie jej przez poszczególne osoby i narody jest pozytywnym znakiem naszych czasów. Uznanie wolności każdej kobiety i każdego mężczyzny oznacza uznanie ich za osoby. Za panów swoich własnych czynów, odpowiedzialnych za nie i mających moż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liwość kierowania własnym życiem. Chociaż wolność nie zawsze prowadzi do rozwinięcia najlepszych cech każdego człowieka, nigdy nie da się jej przecenić, ponieważ gdybyśmy nie byli wolni, nie moglibyśmy miłować.</w:t>
      </w:r>
    </w:p>
    <w:p w:rsidR="001B41E7" w:rsidRPr="00516359" w:rsidRDefault="00046F5C" w:rsidP="00896DBF">
      <w:pPr>
        <w:pStyle w:val="CM17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>Szkoda jednak, że w wielu środowiskach istnieje wielka nieznajomość tego, czym naprawdę jest wolność. Często dąży się do złudnej wolności bez granic jako ostatecznego celu postępu; a nieraz równocześnie trzeba ubolewać nad wieloma formami ucisku i pozornej wolności, które w rzeczywistości są zniewalającymi kajdanami. Wolność taka, prędzej czy później</w:t>
      </w:r>
      <w:r>
        <w:rPr>
          <w:rFonts w:ascii="Times New Roman" w:hAnsi="Times New Roman" w:cs="Times New Roman"/>
          <w:color w:val="1B1E25"/>
          <w:lang w:val="pl-PL"/>
        </w:rPr>
        <w:t>, okazuje się pusta. „Niektórym się wydaje, że są wolni ― pisze Papież ― kiedy są daleko od Pana, nie zdając sobie sprawy, że zasadniczo pozostają sierotami bez ratunku, bez domu, do którego można by zawsze wróci</w:t>
      </w:r>
      <w:r w:rsidR="00311BD9">
        <w:rPr>
          <w:rFonts w:ascii="Times New Roman" w:hAnsi="Times New Roman" w:cs="Times New Roman"/>
          <w:color w:val="1B1E25"/>
          <w:lang w:val="pl-PL"/>
        </w:rPr>
        <w:t>ć. Przestają być pielgrzymami i </w:t>
      </w:r>
      <w:r>
        <w:rPr>
          <w:rFonts w:ascii="Times New Roman" w:hAnsi="Times New Roman" w:cs="Times New Roman"/>
          <w:color w:val="1B1E25"/>
          <w:lang w:val="pl-PL"/>
        </w:rPr>
        <w:t>za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mieniają się w błądzących”</w:t>
      </w:r>
      <w:r>
        <w:rPr>
          <w:rStyle w:val="Zakotwiczenieprzypisudolnego"/>
          <w:rFonts w:ascii="Times New Roman" w:hAnsi="Times New Roman" w:cs="Times New Roman"/>
          <w:color w:val="1B1E25"/>
          <w:lang w:val="es-ES"/>
        </w:rPr>
        <w:footnoteReference w:id="2"/>
      </w:r>
      <w:r>
        <w:rPr>
          <w:rFonts w:ascii="Times New Roman" w:hAnsi="Times New Roman" w:cs="Times New Roman"/>
          <w:color w:val="1B1E25"/>
          <w:lang w:val="pl-PL"/>
        </w:rPr>
        <w:t>.</w:t>
      </w:r>
    </w:p>
    <w:p w:rsidR="001B41E7" w:rsidRDefault="001B41E7" w:rsidP="00896DBF">
      <w:pPr>
        <w:pStyle w:val="CM10"/>
        <w:tabs>
          <w:tab w:val="left" w:pos="425"/>
        </w:tabs>
        <w:spacing w:after="120" w:line="276" w:lineRule="auto"/>
        <w:jc w:val="both"/>
        <w:rPr>
          <w:rFonts w:ascii="Times New Roman" w:hAnsi="Times New Roman" w:cs="Times New Roman"/>
          <w:b/>
          <w:bCs/>
          <w:color w:val="1B1E25"/>
          <w:lang w:val="pl-PL"/>
        </w:rPr>
      </w:pPr>
    </w:p>
    <w:p w:rsidR="001B41E7" w:rsidRDefault="00046F5C" w:rsidP="00896DBF">
      <w:pPr>
        <w:pStyle w:val="CM10"/>
        <w:tabs>
          <w:tab w:val="left" w:pos="425"/>
        </w:tabs>
        <w:spacing w:after="200" w:line="276" w:lineRule="auto"/>
        <w:jc w:val="both"/>
        <w:rPr>
          <w:rFonts w:ascii="Times New Roman" w:hAnsi="Times New Roman" w:cs="Times New Roman"/>
          <w:i/>
          <w:color w:val="1B1E25"/>
          <w:sz w:val="25"/>
          <w:szCs w:val="25"/>
          <w:lang w:val="pl-PL"/>
        </w:rPr>
      </w:pPr>
      <w:r>
        <w:rPr>
          <w:rFonts w:ascii="Times New Roman" w:hAnsi="Times New Roman" w:cs="Times New Roman"/>
          <w:bCs/>
          <w:i/>
          <w:color w:val="1B1E25"/>
          <w:sz w:val="25"/>
          <w:szCs w:val="25"/>
          <w:lang w:val="pl-PL"/>
        </w:rPr>
        <w:t>Powołani do wolności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B1E25"/>
          <w:lang w:val="pl-PL"/>
        </w:rPr>
        <w:t xml:space="preserve">2. Zostaliśmy powołani „do wolności” </w:t>
      </w:r>
      <w:r>
        <w:rPr>
          <w:rFonts w:ascii="Times New Roman" w:hAnsi="Times New Roman" w:cs="Times New Roman"/>
          <w:iCs/>
          <w:color w:val="1B1E25"/>
          <w:lang w:val="pl-PL"/>
        </w:rPr>
        <w:t>(</w:t>
      </w:r>
      <w:r>
        <w:rPr>
          <w:rFonts w:ascii="Times New Roman" w:hAnsi="Times New Roman" w:cs="Times New Roman"/>
          <w:i/>
          <w:iCs/>
          <w:color w:val="1B1E25"/>
          <w:lang w:val="pl-PL"/>
        </w:rPr>
        <w:t xml:space="preserve">Ga </w:t>
      </w:r>
      <w:r>
        <w:rPr>
          <w:rFonts w:ascii="Times New Roman" w:hAnsi="Times New Roman" w:cs="Times New Roman"/>
          <w:color w:val="1B1E25"/>
          <w:lang w:val="pl-PL"/>
        </w:rPr>
        <w:t>5, 13). Sam akt Stworzenia jest przejaw</w:t>
      </w:r>
      <w:r w:rsidR="00311BD9">
        <w:rPr>
          <w:rFonts w:ascii="Times New Roman" w:hAnsi="Times New Roman" w:cs="Times New Roman"/>
          <w:color w:val="1B1E25"/>
          <w:lang w:val="pl-PL"/>
        </w:rPr>
        <w:t>em Bożej wolności. Wydarzenia z </w:t>
      </w:r>
      <w:r>
        <w:rPr>
          <w:rFonts w:ascii="Times New Roman" w:hAnsi="Times New Roman" w:cs="Times New Roman"/>
          <w:color w:val="1B1E25"/>
          <w:lang w:val="pl-PL"/>
        </w:rPr>
        <w:t xml:space="preserve">Księgi Rodzaju pozwalają nam dojrzeć stwórczą miłość Boga, Bożą radość z udzielenia światu swojej dobroci, swego </w:t>
      </w:r>
      <w:r>
        <w:rPr>
          <w:rFonts w:ascii="Times New Roman" w:hAnsi="Times New Roman" w:cs="Times New Roman"/>
          <w:color w:val="1B1E25"/>
          <w:lang w:val="pl-PL"/>
        </w:rPr>
        <w:lastRenderedPageBreak/>
        <w:t xml:space="preserve">piękna (por. </w:t>
      </w:r>
      <w:r>
        <w:rPr>
          <w:rFonts w:ascii="Times New Roman" w:hAnsi="Times New Roman" w:cs="Times New Roman"/>
          <w:i/>
          <w:color w:val="1B1E25"/>
          <w:lang w:val="pl-PL"/>
        </w:rPr>
        <w:t>Rdz</w:t>
      </w:r>
      <w:r>
        <w:rPr>
          <w:rFonts w:ascii="Times New Roman" w:hAnsi="Times New Roman" w:cs="Times New Roman"/>
          <w:color w:val="1B1E25"/>
          <w:lang w:val="pl-PL"/>
        </w:rPr>
        <w:t xml:space="preserve"> 1, 31), a człowiekowi swojej wolności (por. </w:t>
      </w:r>
      <w:r>
        <w:rPr>
          <w:rFonts w:ascii="Times New Roman" w:hAnsi="Times New Roman" w:cs="Times New Roman"/>
          <w:i/>
          <w:color w:val="1B1E25"/>
          <w:lang w:val="pl-PL"/>
        </w:rPr>
        <w:t>Rdz</w:t>
      </w:r>
      <w:r>
        <w:rPr>
          <w:rFonts w:ascii="Times New Roman" w:hAnsi="Times New Roman" w:cs="Times New Roman"/>
          <w:color w:val="1B1E25"/>
          <w:lang w:val="pl-PL"/>
        </w:rPr>
        <w:t xml:space="preserve"> 1, 26-29). Powołując każdego z nas do istnienia, Bóg zechciał uczynić nas zdolnymi do wybierania i pragnienia dobra oraz do odpowiadania miłością na Jego Miłość. Niemniej nasze ograniczenie jako stworzeń sprawia również, że możemy odłączyć się od Boga. „Tajemnicą Boskiej Mą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 xml:space="preserve">drości jest to, że stwarzając człowieka </w:t>
      </w:r>
      <w:r>
        <w:rPr>
          <w:rFonts w:ascii="Times New Roman" w:hAnsi="Times New Roman" w:cs="Times New Roman"/>
          <w:i/>
          <w:iCs/>
          <w:color w:val="1B1E25"/>
          <w:lang w:val="pl-PL"/>
        </w:rPr>
        <w:t>na swój obraz i po</w:t>
      </w:r>
      <w:r w:rsidR="00311BD9">
        <w:rPr>
          <w:rFonts w:ascii="Times New Roman" w:hAnsi="Times New Roman" w:cs="Times New Roman"/>
          <w:i/>
          <w:iCs/>
          <w:color w:val="1B1E25"/>
          <w:lang w:val="pl-PL"/>
        </w:rPr>
        <w:softHyphen/>
      </w:r>
      <w:r>
        <w:rPr>
          <w:rFonts w:ascii="Times New Roman" w:hAnsi="Times New Roman" w:cs="Times New Roman"/>
          <w:i/>
          <w:iCs/>
          <w:color w:val="1B1E25"/>
          <w:lang w:val="pl-PL"/>
        </w:rPr>
        <w:t>do</w:t>
      </w:r>
      <w:r w:rsidR="00311BD9">
        <w:rPr>
          <w:rFonts w:ascii="Times New Roman" w:hAnsi="Times New Roman" w:cs="Times New Roman"/>
          <w:i/>
          <w:iCs/>
          <w:color w:val="1B1E25"/>
          <w:lang w:val="pl-PL"/>
        </w:rPr>
        <w:softHyphen/>
      </w:r>
      <w:r>
        <w:rPr>
          <w:rFonts w:ascii="Times New Roman" w:hAnsi="Times New Roman" w:cs="Times New Roman"/>
          <w:i/>
          <w:iCs/>
          <w:color w:val="1B1E25"/>
          <w:lang w:val="pl-PL"/>
        </w:rPr>
        <w:t xml:space="preserve">bieństwo </w:t>
      </w:r>
      <w:r>
        <w:rPr>
          <w:rFonts w:ascii="Times New Roman" w:hAnsi="Times New Roman" w:cs="Times New Roman"/>
          <w:color w:val="1B1E25"/>
          <w:lang w:val="pl-PL"/>
        </w:rPr>
        <w:t xml:space="preserve">(por. </w:t>
      </w:r>
      <w:r>
        <w:rPr>
          <w:rFonts w:ascii="Times New Roman" w:hAnsi="Times New Roman" w:cs="Times New Roman"/>
          <w:i/>
          <w:iCs/>
          <w:color w:val="1B1E25"/>
          <w:lang w:val="pl-PL"/>
        </w:rPr>
        <w:t xml:space="preserve">Rdz </w:t>
      </w:r>
      <w:r>
        <w:rPr>
          <w:rFonts w:ascii="Times New Roman" w:hAnsi="Times New Roman" w:cs="Times New Roman"/>
          <w:color w:val="1B1E25"/>
          <w:lang w:val="pl-PL"/>
        </w:rPr>
        <w:t xml:space="preserve">1, 26), Bóg zechciał narazić się na wzniosłe </w:t>
      </w:r>
      <w:r w:rsidR="003F4DFE">
        <w:rPr>
          <w:rFonts w:ascii="Times New Roman" w:hAnsi="Times New Roman" w:cs="Times New Roman"/>
          <w:i/>
          <w:iCs/>
          <w:color w:val="1B1E25"/>
          <w:lang w:val="pl-PL"/>
        </w:rPr>
        <w:t>ryzyko</w:t>
      </w:r>
      <w:r>
        <w:rPr>
          <w:rFonts w:ascii="Times New Roman" w:hAnsi="Times New Roman" w:cs="Times New Roman"/>
          <w:iCs/>
          <w:color w:val="1B1E25"/>
          <w:lang w:val="pl-PL"/>
        </w:rPr>
        <w:t xml:space="preserve"> ludzkiej wolności”</w:t>
      </w:r>
      <w:r>
        <w:rPr>
          <w:rStyle w:val="Zakotwiczenieprzypisudolnego"/>
          <w:rFonts w:ascii="Times New Roman" w:hAnsi="Times New Roman" w:cs="Times New Roman"/>
          <w:color w:val="1B1E25"/>
          <w:lang w:val="es-ES"/>
        </w:rPr>
        <w:footnoteReference w:id="3"/>
      </w:r>
      <w:r>
        <w:rPr>
          <w:rFonts w:ascii="Times New Roman" w:hAnsi="Times New Roman" w:cs="Times New Roman"/>
          <w:color w:val="1B1E25"/>
          <w:lang w:val="pl-PL"/>
        </w:rPr>
        <w:t>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B1E25"/>
          <w:lang w:val="pl-PL"/>
        </w:rPr>
        <w:t xml:space="preserve">To </w:t>
      </w:r>
      <w:r w:rsidR="003F4DFE">
        <w:rPr>
          <w:rFonts w:ascii="Times New Roman" w:hAnsi="Times New Roman" w:cs="Times New Roman"/>
          <w:color w:val="1B1E25"/>
          <w:lang w:val="pl-PL"/>
        </w:rPr>
        <w:t>ryzyko</w:t>
      </w:r>
      <w:r w:rsidR="00870495">
        <w:rPr>
          <w:rFonts w:ascii="Times New Roman" w:hAnsi="Times New Roman" w:cs="Times New Roman"/>
          <w:color w:val="1B1E25"/>
          <w:lang w:val="pl-PL"/>
        </w:rPr>
        <w:t xml:space="preserve">, u zarania historii, faktycznie </w:t>
      </w:r>
      <w:r>
        <w:rPr>
          <w:rFonts w:ascii="Times New Roman" w:hAnsi="Times New Roman" w:cs="Times New Roman"/>
          <w:color w:val="1B1E25"/>
          <w:lang w:val="pl-PL"/>
        </w:rPr>
        <w:t xml:space="preserve">doprowadziło do odrzucenia Miłości Boga przez grzech pierworodny. W ten sposób uległa osłabieniu siła ludzkiej wolności ku dobru, wola zaś stała się </w:t>
      </w:r>
      <w:r w:rsidR="005A03F9">
        <w:rPr>
          <w:rFonts w:ascii="Times New Roman" w:hAnsi="Times New Roman" w:cs="Times New Roman"/>
          <w:color w:val="1B1E25"/>
          <w:lang w:val="pl-PL"/>
        </w:rPr>
        <w:t xml:space="preserve">częściowo </w:t>
      </w:r>
      <w:r>
        <w:rPr>
          <w:rFonts w:ascii="Times New Roman" w:hAnsi="Times New Roman" w:cs="Times New Roman"/>
          <w:color w:val="1B1E25"/>
          <w:lang w:val="pl-PL"/>
        </w:rPr>
        <w:t xml:space="preserve">skłonna do grzechu. Ponadto, osobiste grzechy osłabiają jeszcze bardziej wolność i dlatego grzech oznacza zawsze, w mniejszym lub większym stopniu, niewolę (por. </w:t>
      </w:r>
      <w:proofErr w:type="spellStart"/>
      <w:r>
        <w:rPr>
          <w:rFonts w:ascii="Times New Roman" w:hAnsi="Times New Roman" w:cs="Times New Roman"/>
          <w:i/>
          <w:iCs/>
          <w:color w:val="1B1E25"/>
          <w:lang w:val="pl-PL"/>
        </w:rPr>
        <w:t>Rz</w:t>
      </w:r>
      <w:proofErr w:type="spellEnd"/>
      <w:r>
        <w:rPr>
          <w:rFonts w:ascii="Times New Roman" w:hAnsi="Times New Roman" w:cs="Times New Roman"/>
          <w:i/>
          <w:iCs/>
          <w:color w:val="1B1E25"/>
          <w:lang w:val="pl-PL"/>
        </w:rPr>
        <w:t xml:space="preserve"> </w:t>
      </w:r>
      <w:r>
        <w:rPr>
          <w:rFonts w:ascii="Times New Roman" w:hAnsi="Times New Roman" w:cs="Times New Roman"/>
          <w:color w:val="1B1E25"/>
          <w:lang w:val="pl-PL"/>
        </w:rPr>
        <w:t>6, 17.20). A jednak „człowiek zawsze pozostaje wolny”</w:t>
      </w:r>
      <w:r>
        <w:rPr>
          <w:rStyle w:val="Zakotwiczenieprzypisudolnego"/>
          <w:rFonts w:ascii="Times New Roman" w:hAnsi="Times New Roman" w:cs="Times New Roman"/>
          <w:color w:val="1B1E25"/>
          <w:lang w:val="es-ES"/>
        </w:rPr>
        <w:footnoteReference w:id="4"/>
      </w:r>
      <w:r>
        <w:rPr>
          <w:rFonts w:ascii="Times New Roman" w:hAnsi="Times New Roman" w:cs="Times New Roman"/>
          <w:color w:val="1B1E25"/>
          <w:lang w:val="pl-PL"/>
        </w:rPr>
        <w:t>. Chociaż „jego wolność jest zawsze krucha”</w:t>
      </w:r>
      <w:r>
        <w:rPr>
          <w:rStyle w:val="Zakotwiczenieprzypisudolnego"/>
          <w:rFonts w:ascii="Times New Roman" w:hAnsi="Times New Roman" w:cs="Times New Roman"/>
          <w:color w:val="1B1E25"/>
          <w:lang w:val="es-ES"/>
        </w:rPr>
        <w:footnoteReference w:id="5"/>
      </w:r>
      <w:r>
        <w:rPr>
          <w:rFonts w:ascii="Times New Roman" w:hAnsi="Times New Roman" w:cs="Times New Roman"/>
          <w:color w:val="363943"/>
          <w:lang w:val="pl-PL"/>
        </w:rPr>
        <w:t>, zostaje zachowana jako istotne dobro każdej osoby ludzkiej, które trzeba chronić</w:t>
      </w:r>
      <w:r>
        <w:rPr>
          <w:rFonts w:ascii="Times New Roman" w:hAnsi="Times New Roman" w:cs="Times New Roman"/>
          <w:color w:val="1B1E25"/>
          <w:lang w:val="pl-PL"/>
        </w:rPr>
        <w:t>. Bóg szanuje i miłuje ją jako pierwszy, ponieważ „nie chce niewolników, lecz dzieci”</w:t>
      </w:r>
      <w:r>
        <w:rPr>
          <w:rStyle w:val="Zakotwiczenieprzypisudolnego"/>
          <w:rFonts w:ascii="Times New Roman" w:hAnsi="Times New Roman" w:cs="Times New Roman"/>
          <w:color w:val="1B1E25"/>
          <w:lang w:val="es-ES"/>
        </w:rPr>
        <w:footnoteReference w:id="6"/>
      </w:r>
      <w:r>
        <w:rPr>
          <w:rFonts w:ascii="Times New Roman" w:hAnsi="Times New Roman" w:cs="Times New Roman"/>
          <w:color w:val="1B1E25"/>
          <w:lang w:val="pl-PL"/>
        </w:rPr>
        <w:t>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B1E25"/>
          <w:lang w:val="pl-PL"/>
        </w:rPr>
        <w:t xml:space="preserve">3. „Gdzie jednak wzmógł się grzech, tam jeszcze obficiej rozlała się łaska” </w:t>
      </w:r>
      <w:r>
        <w:rPr>
          <w:rFonts w:ascii="Times New Roman" w:hAnsi="Times New Roman" w:cs="Times New Roman"/>
          <w:iCs/>
          <w:color w:val="1B1E25"/>
          <w:lang w:val="pl-PL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1B1E25"/>
          <w:lang w:val="pl-PL"/>
        </w:rPr>
        <w:t>Rz</w:t>
      </w:r>
      <w:proofErr w:type="spellEnd"/>
      <w:r>
        <w:rPr>
          <w:rFonts w:ascii="Times New Roman" w:hAnsi="Times New Roman" w:cs="Times New Roman"/>
          <w:i/>
          <w:iCs/>
          <w:color w:val="1B1E25"/>
          <w:lang w:val="pl-PL"/>
        </w:rPr>
        <w:t xml:space="preserve"> </w:t>
      </w:r>
      <w:r>
        <w:rPr>
          <w:rFonts w:ascii="Times New Roman" w:hAnsi="Times New Roman" w:cs="Times New Roman"/>
          <w:color w:val="1B1E25"/>
          <w:lang w:val="pl-PL"/>
        </w:rPr>
        <w:t>5, 20).</w:t>
      </w:r>
      <w:r w:rsidR="00311BD9">
        <w:rPr>
          <w:rFonts w:ascii="Times New Roman" w:hAnsi="Times New Roman" w:cs="Times New Roman"/>
          <w:color w:val="1B1E25"/>
          <w:lang w:val="pl-PL"/>
        </w:rPr>
        <w:t xml:space="preserve"> Z pomocą łaski powstaje nowa i </w:t>
      </w:r>
      <w:r>
        <w:rPr>
          <w:rFonts w:ascii="Times New Roman" w:hAnsi="Times New Roman" w:cs="Times New Roman"/>
          <w:color w:val="1B1E25"/>
          <w:lang w:val="pl-PL"/>
        </w:rPr>
        <w:t xml:space="preserve">wyższa wolność, ku której „wyswobodził nas Chrystus” </w:t>
      </w:r>
      <w:r>
        <w:rPr>
          <w:rFonts w:ascii="Times New Roman" w:hAnsi="Times New Roman" w:cs="Times New Roman"/>
          <w:iCs/>
          <w:color w:val="1B1E25"/>
          <w:lang w:val="pl-PL"/>
        </w:rPr>
        <w:t>(</w:t>
      </w:r>
      <w:r>
        <w:rPr>
          <w:rFonts w:ascii="Times New Roman" w:hAnsi="Times New Roman" w:cs="Times New Roman"/>
          <w:i/>
          <w:iCs/>
          <w:color w:val="1B1E25"/>
          <w:lang w:val="pl-PL"/>
        </w:rPr>
        <w:t>Ga </w:t>
      </w:r>
      <w:r>
        <w:rPr>
          <w:rFonts w:ascii="Times New Roman" w:hAnsi="Times New Roman" w:cs="Times New Roman"/>
          <w:color w:val="1B1E25"/>
          <w:lang w:val="pl-PL"/>
        </w:rPr>
        <w:t>5,</w:t>
      </w:r>
      <w:r w:rsidR="00073B3B">
        <w:rPr>
          <w:rFonts w:ascii="Times New Roman" w:hAnsi="Times New Roman" w:cs="Times New Roman"/>
          <w:color w:val="1B1E25"/>
          <w:lang w:val="pl-PL"/>
        </w:rPr>
        <w:t xml:space="preserve"> </w:t>
      </w:r>
      <w:r>
        <w:rPr>
          <w:rFonts w:ascii="Times New Roman" w:hAnsi="Times New Roman" w:cs="Times New Roman"/>
          <w:color w:val="1B1E25"/>
          <w:lang w:val="pl-PL"/>
        </w:rPr>
        <w:t xml:space="preserve">1). Pan wyzwala </w:t>
      </w:r>
      <w:r w:rsidR="00311BD9">
        <w:rPr>
          <w:rFonts w:ascii="Times New Roman" w:hAnsi="Times New Roman" w:cs="Times New Roman"/>
          <w:color w:val="1B1E25"/>
          <w:lang w:val="pl-PL"/>
        </w:rPr>
        <w:t>nas od grzechu swoimi słowami i </w:t>
      </w:r>
      <w:r>
        <w:rPr>
          <w:rFonts w:ascii="Times New Roman" w:hAnsi="Times New Roman" w:cs="Times New Roman"/>
          <w:color w:val="1B1E25"/>
          <w:lang w:val="pl-PL"/>
        </w:rPr>
        <w:t>czynami</w:t>
      </w:r>
      <w:r>
        <w:rPr>
          <w:rFonts w:ascii="Times New Roman" w:hAnsi="Times New Roman" w:cs="Times New Roman"/>
          <w:color w:val="1A1D24"/>
          <w:lang w:val="pl-PL"/>
        </w:rPr>
        <w:t xml:space="preserve"> — wszystkie one mają odkupieńczą skuteczność. </w:t>
      </w:r>
      <w:r>
        <w:rPr>
          <w:rFonts w:ascii="Times New Roman" w:hAnsi="Times New Roman" w:cs="Times New Roman"/>
          <w:color w:val="1A1D24"/>
          <w:lang w:val="pl-PL"/>
        </w:rPr>
        <w:lastRenderedPageBreak/>
        <w:t>Dlatego „we wszystkich tajemnicach naszej wiary katolickiej rozbrzmiewa ów hymn wolności”</w:t>
      </w:r>
      <w:r>
        <w:rPr>
          <w:rStyle w:val="Zakotwiczenieprzypisudolnego"/>
          <w:rFonts w:ascii="Times New Roman" w:hAnsi="Times New Roman" w:cs="Times New Roman"/>
          <w:color w:val="1A1D24"/>
          <w:lang w:val="es-ES"/>
        </w:rPr>
        <w:footnoteReference w:id="7"/>
      </w:r>
      <w:r>
        <w:rPr>
          <w:rFonts w:ascii="Times New Roman" w:hAnsi="Times New Roman" w:cs="Times New Roman"/>
          <w:color w:val="1A1D24"/>
          <w:lang w:val="pl-PL"/>
        </w:rPr>
        <w:t>. Często przypominam Wam o tym, że konieczne jest, aby Jezus Chrystu</w:t>
      </w:r>
      <w:r w:rsidR="00311BD9">
        <w:rPr>
          <w:rFonts w:ascii="Times New Roman" w:hAnsi="Times New Roman" w:cs="Times New Roman"/>
          <w:color w:val="1A1D24"/>
          <w:lang w:val="pl-PL"/>
        </w:rPr>
        <w:t>s znajdował się w </w:t>
      </w:r>
      <w:r>
        <w:rPr>
          <w:rFonts w:ascii="Times New Roman" w:hAnsi="Times New Roman" w:cs="Times New Roman"/>
          <w:color w:val="1A1D24"/>
          <w:lang w:val="pl-PL"/>
        </w:rPr>
        <w:t>centrum naszego życia. Aby odkryć najgłębszy sens wol</w:t>
      </w:r>
      <w:r w:rsidR="00311BD9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ności, musimy Go kontemplować. Zdumiewamy się wolnością Boga, który z czystej miłości postanawia się uniżyć, przyj</w:t>
      </w:r>
      <w:r w:rsidR="00311BD9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 xml:space="preserve">mując ciało takie jak nasze. To wolność, która ukazuje się </w:t>
      </w:r>
      <w:r w:rsidR="00AD5BC0">
        <w:rPr>
          <w:rFonts w:ascii="Times New Roman" w:hAnsi="Times New Roman" w:cs="Times New Roman"/>
          <w:color w:val="1A1D24"/>
          <w:lang w:val="pl-PL"/>
        </w:rPr>
        <w:t>nam</w:t>
      </w:r>
      <w:bookmarkStart w:id="0" w:name="_GoBack"/>
      <w:bookmarkEnd w:id="0"/>
      <w:r>
        <w:rPr>
          <w:rFonts w:ascii="Times New Roman" w:hAnsi="Times New Roman" w:cs="Times New Roman"/>
          <w:color w:val="1A1D24"/>
          <w:lang w:val="pl-PL"/>
        </w:rPr>
        <w:t xml:space="preserve">, w Jego przejściu przez ziemię aż do ofiary Krzyża: „Ja życie moje oddaję, aby je potem znów odzyskać. Nikt Mi go nie zabiera, lecz Ja od siebie je oddaję” </w:t>
      </w:r>
      <w:r>
        <w:rPr>
          <w:rFonts w:ascii="Times New Roman" w:hAnsi="Times New Roman" w:cs="Times New Roman"/>
          <w:iCs/>
          <w:color w:val="1A1D24"/>
          <w:lang w:val="pl-PL"/>
        </w:rPr>
        <w:t>(</w:t>
      </w:r>
      <w:r>
        <w:rPr>
          <w:rFonts w:ascii="Times New Roman" w:hAnsi="Times New Roman" w:cs="Times New Roman"/>
          <w:i/>
          <w:iCs/>
          <w:color w:val="1A1D24"/>
          <w:lang w:val="pl-PL"/>
        </w:rPr>
        <w:t>J </w:t>
      </w:r>
      <w:r>
        <w:rPr>
          <w:rFonts w:ascii="Times New Roman" w:hAnsi="Times New Roman" w:cs="Times New Roman"/>
          <w:color w:val="1A1D24"/>
          <w:lang w:val="pl-PL"/>
        </w:rPr>
        <w:t>10, 17-18). W historii ludzkości nie było aktu tak głęboko wolnego jak oddanie Pana na Krzyżu: On „poddaje się śmierci, zachowując pełną wolność Miłości”</w:t>
      </w:r>
      <w:r>
        <w:rPr>
          <w:rStyle w:val="Zakotwiczenieprzypisudolnego"/>
          <w:rFonts w:ascii="Times New Roman" w:hAnsi="Times New Roman" w:cs="Times New Roman"/>
          <w:color w:val="1A1D24"/>
          <w:lang w:val="es-ES"/>
        </w:rPr>
        <w:footnoteReference w:id="8"/>
      </w:r>
      <w:r>
        <w:rPr>
          <w:rFonts w:ascii="Times New Roman" w:hAnsi="Times New Roman" w:cs="Times New Roman"/>
          <w:color w:val="1A1D24"/>
          <w:lang w:val="pl-PL"/>
        </w:rPr>
        <w:t>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A1D24"/>
          <w:lang w:val="pl-PL"/>
        </w:rPr>
        <w:t>Ewangelia według św. Jana przekazuje nam dialog Pana z osobami, które w Niego uwierzyły. Wśród słów Jezusa mocno wybrzmiewa obietnica: „</w:t>
      </w:r>
      <w:r>
        <w:rPr>
          <w:rFonts w:ascii="Times New Roman" w:hAnsi="Times New Roman" w:cs="Times New Roman"/>
          <w:i/>
          <w:color w:val="1A1D24"/>
          <w:lang w:val="pl-PL"/>
        </w:rPr>
        <w:t xml:space="preserve">Veritas </w:t>
      </w:r>
      <w:proofErr w:type="spellStart"/>
      <w:r>
        <w:rPr>
          <w:rFonts w:ascii="Times New Roman" w:hAnsi="Times New Roman" w:cs="Times New Roman"/>
          <w:i/>
          <w:color w:val="1A1D24"/>
          <w:lang w:val="pl-PL"/>
        </w:rPr>
        <w:t>liberabit</w:t>
      </w:r>
      <w:proofErr w:type="spellEnd"/>
      <w:r>
        <w:rPr>
          <w:rFonts w:ascii="Times New Roman" w:hAnsi="Times New Roman" w:cs="Times New Roman"/>
          <w:i/>
          <w:color w:val="1A1D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1A1D24"/>
          <w:lang w:val="pl-PL"/>
        </w:rPr>
        <w:t>vos</w:t>
      </w:r>
      <w:proofErr w:type="spellEnd"/>
      <w:r>
        <w:rPr>
          <w:rFonts w:ascii="Times New Roman" w:hAnsi="Times New Roman" w:cs="Times New Roman"/>
          <w:color w:val="1A1D24"/>
          <w:lang w:val="pl-PL"/>
        </w:rPr>
        <w:t xml:space="preserve">, prawda was wyzwoli” </w:t>
      </w:r>
      <w:r>
        <w:rPr>
          <w:rFonts w:ascii="Times New Roman" w:hAnsi="Times New Roman" w:cs="Times New Roman"/>
          <w:iCs/>
          <w:color w:val="1A1D24"/>
          <w:lang w:val="pl-PL"/>
        </w:rPr>
        <w:t>(</w:t>
      </w:r>
      <w:r>
        <w:rPr>
          <w:rFonts w:ascii="Times New Roman" w:hAnsi="Times New Roman" w:cs="Times New Roman"/>
          <w:i/>
          <w:iCs/>
          <w:color w:val="1A1D24"/>
          <w:lang w:val="pl-PL"/>
        </w:rPr>
        <w:t xml:space="preserve">J </w:t>
      </w:r>
      <w:r>
        <w:rPr>
          <w:rFonts w:ascii="Times New Roman" w:hAnsi="Times New Roman" w:cs="Times New Roman"/>
          <w:color w:val="1A1D24"/>
          <w:lang w:val="pl-PL"/>
        </w:rPr>
        <w:t>8, 32). „Jaka to prawda ― zapytywał samego siebie św. Josemaría ― kt</w:t>
      </w:r>
      <w:r w:rsidR="00311BD9">
        <w:rPr>
          <w:rFonts w:ascii="Times New Roman" w:hAnsi="Times New Roman" w:cs="Times New Roman"/>
          <w:color w:val="1A1D24"/>
          <w:lang w:val="pl-PL"/>
        </w:rPr>
        <w:t>óra zapoczątkowuje i wypełnia w </w:t>
      </w:r>
      <w:r>
        <w:rPr>
          <w:rFonts w:ascii="Times New Roman" w:hAnsi="Times New Roman" w:cs="Times New Roman"/>
          <w:color w:val="1A1D24"/>
          <w:lang w:val="pl-PL"/>
        </w:rPr>
        <w:t>całym naszym życiu drogę</w:t>
      </w:r>
      <w:r w:rsidR="00311BD9">
        <w:rPr>
          <w:rFonts w:ascii="Times New Roman" w:hAnsi="Times New Roman" w:cs="Times New Roman"/>
          <w:color w:val="1A1D24"/>
          <w:lang w:val="pl-PL"/>
        </w:rPr>
        <w:t xml:space="preserve"> wolności? Przedstawię ją wam z </w:t>
      </w:r>
      <w:r>
        <w:rPr>
          <w:rFonts w:ascii="Times New Roman" w:hAnsi="Times New Roman" w:cs="Times New Roman"/>
          <w:color w:val="1A1D24"/>
          <w:lang w:val="pl-PL"/>
        </w:rPr>
        <w:t>ra</w:t>
      </w:r>
      <w:r w:rsidR="00311BD9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dością i pewnością poc</w:t>
      </w:r>
      <w:r w:rsidR="00311BD9">
        <w:rPr>
          <w:rFonts w:ascii="Times New Roman" w:hAnsi="Times New Roman" w:cs="Times New Roman"/>
          <w:color w:val="1A1D24"/>
          <w:lang w:val="pl-PL"/>
        </w:rPr>
        <w:t>hodzącą z więzi między Bogiem a </w:t>
      </w:r>
      <w:r>
        <w:rPr>
          <w:rFonts w:ascii="Times New Roman" w:hAnsi="Times New Roman" w:cs="Times New Roman"/>
          <w:color w:val="1A1D24"/>
          <w:lang w:val="pl-PL"/>
        </w:rPr>
        <w:t>Jego stworzeniem: jest to świadomość, że wyszliśmy z rąk Boga, że jesteśmy przedmiotem szczególnej miłości Trójcy Przenajświętszej, że jesteśmy dziećmi tak wielkiego Ojca. Proszę Naszego Pana o to, aby nam pomógł zdecydowanie wziąć sobie to do serca, radować się tym każdego dnia: wówczas będziemy postępować jako ludzie wolni”</w:t>
      </w:r>
      <w:r>
        <w:rPr>
          <w:rStyle w:val="Zakotwiczenieprzypisudolnego"/>
          <w:rFonts w:ascii="Times New Roman" w:hAnsi="Times New Roman" w:cs="Times New Roman"/>
          <w:color w:val="1A1D24"/>
          <w:lang w:val="es-ES"/>
        </w:rPr>
        <w:footnoteReference w:id="9"/>
      </w:r>
      <w:r>
        <w:rPr>
          <w:rFonts w:ascii="Times New Roman" w:hAnsi="Times New Roman" w:cs="Times New Roman"/>
          <w:color w:val="1A1D24"/>
          <w:lang w:val="pl-PL"/>
        </w:rPr>
        <w:t>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A1D24"/>
          <w:lang w:val="pl-PL"/>
        </w:rPr>
        <w:lastRenderedPageBreak/>
        <w:t>4. Nasze Boże synostwo sprawia, że nasza wolność może rozszerzać się z całą siłą, jakiej udzielił jej Bóg</w:t>
      </w:r>
      <w:r w:rsidR="00311BD9">
        <w:rPr>
          <w:rFonts w:ascii="Times New Roman" w:hAnsi="Times New Roman" w:cs="Times New Roman"/>
          <w:color w:val="1B1E25"/>
          <w:lang w:val="pl-PL"/>
        </w:rPr>
        <w:t>. Nie chodzi o </w:t>
      </w:r>
      <w:r>
        <w:rPr>
          <w:rFonts w:ascii="Times New Roman" w:hAnsi="Times New Roman" w:cs="Times New Roman"/>
          <w:color w:val="1B1E25"/>
          <w:lang w:val="pl-PL"/>
        </w:rPr>
        <w:t>to, żeby odejść z domu Ojca, dlatego że jesteśmy wolni, ale aby umocnić się w naszej kondycji dzieci. „</w:t>
      </w:r>
      <w:r>
        <w:rPr>
          <w:rFonts w:ascii="Times New Roman" w:hAnsi="Times New Roman" w:cs="Times New Roman"/>
          <w:lang w:val="pl-PL"/>
        </w:rPr>
        <w:t>K</w:t>
      </w:r>
      <w:r w:rsidR="00311BD9">
        <w:rPr>
          <w:rFonts w:ascii="Times New Roman" w:hAnsi="Times New Roman" w:cs="Times New Roman"/>
          <w:color w:val="1B1E25"/>
          <w:lang w:val="pl-PL"/>
        </w:rPr>
        <w:t>to nie widzi w </w:t>
      </w:r>
      <w:r>
        <w:rPr>
          <w:rFonts w:ascii="Times New Roman" w:hAnsi="Times New Roman" w:cs="Times New Roman"/>
          <w:color w:val="1B1E25"/>
          <w:lang w:val="pl-PL"/>
        </w:rPr>
        <w:t xml:space="preserve">sobie dziecka Bożego, ten </w:t>
      </w:r>
      <w:r w:rsidR="00311BD9">
        <w:rPr>
          <w:rFonts w:ascii="Times New Roman" w:hAnsi="Times New Roman" w:cs="Times New Roman"/>
          <w:color w:val="1B1E25"/>
          <w:lang w:val="pl-PL"/>
        </w:rPr>
        <w:t>nie poznał najgłębszej prawdy o </w:t>
      </w:r>
      <w:r>
        <w:rPr>
          <w:rFonts w:ascii="Times New Roman" w:hAnsi="Times New Roman" w:cs="Times New Roman"/>
          <w:color w:val="1B1E25"/>
          <w:lang w:val="pl-PL"/>
        </w:rPr>
        <w:t>sobie”</w:t>
      </w:r>
      <w:r>
        <w:rPr>
          <w:rStyle w:val="Zakotwiczenieprzypisudolnego"/>
          <w:rFonts w:ascii="Times New Roman" w:hAnsi="Times New Roman" w:cs="Times New Roman"/>
          <w:color w:val="1B1E25"/>
          <w:lang w:val="es-ES"/>
        </w:rPr>
        <w:footnoteReference w:id="10"/>
      </w:r>
      <w:r>
        <w:rPr>
          <w:rFonts w:ascii="Times New Roman" w:hAnsi="Times New Roman" w:cs="Times New Roman"/>
          <w:color w:val="1B1E25"/>
          <w:lang w:val="pl-PL"/>
        </w:rPr>
        <w:t>. Żyje odwrócony do</w:t>
      </w:r>
      <w:r w:rsidR="00311BD9">
        <w:rPr>
          <w:rFonts w:ascii="Times New Roman" w:hAnsi="Times New Roman" w:cs="Times New Roman"/>
          <w:color w:val="1B1E25"/>
          <w:lang w:val="pl-PL"/>
        </w:rPr>
        <w:t xml:space="preserve"> siebie plecami, w konflikcie z </w:t>
      </w:r>
      <w:r>
        <w:rPr>
          <w:rFonts w:ascii="Times New Roman" w:hAnsi="Times New Roman" w:cs="Times New Roman"/>
          <w:color w:val="1B1E25"/>
          <w:lang w:val="pl-PL"/>
        </w:rPr>
        <w:t>samym sobą. Dlatego świadomość, że Bóg nas miłuje jest czymś niezwykle wyzwalającym. Jakże wyzwalające jest Boże przebaczenie, które pozwala nam powró</w:t>
      </w:r>
      <w:r w:rsidR="00311BD9">
        <w:rPr>
          <w:rFonts w:ascii="Times New Roman" w:hAnsi="Times New Roman" w:cs="Times New Roman"/>
          <w:color w:val="1B1E25"/>
          <w:lang w:val="pl-PL"/>
        </w:rPr>
        <w:t>cić do samych siebie i </w:t>
      </w:r>
      <w:r>
        <w:rPr>
          <w:rFonts w:ascii="Times New Roman" w:hAnsi="Times New Roman" w:cs="Times New Roman"/>
          <w:color w:val="1B1E25"/>
          <w:lang w:val="pl-PL"/>
        </w:rPr>
        <w:t xml:space="preserve">do naszego prawdziwego domu (por. </w:t>
      </w:r>
      <w:proofErr w:type="spellStart"/>
      <w:r>
        <w:rPr>
          <w:rFonts w:ascii="Times New Roman" w:hAnsi="Times New Roman" w:cs="Times New Roman"/>
          <w:i/>
          <w:color w:val="1B1E25"/>
          <w:lang w:val="pl-PL"/>
        </w:rPr>
        <w:t>Łk</w:t>
      </w:r>
      <w:proofErr w:type="spellEnd"/>
      <w:r>
        <w:rPr>
          <w:rFonts w:ascii="Times New Roman" w:hAnsi="Times New Roman" w:cs="Times New Roman"/>
          <w:color w:val="1B1E25"/>
          <w:lang w:val="pl-PL"/>
        </w:rPr>
        <w:t xml:space="preserve"> 15, 17-24). Osta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tecznie, przebaczając innym, my także doświadczamy tego wyzwolenia.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B1D24"/>
          <w:lang w:val="pl-PL"/>
        </w:rPr>
        <w:t xml:space="preserve">Wiara w miłość Boga do każdej i każdego z nas (por. </w:t>
      </w:r>
      <w:r>
        <w:rPr>
          <w:rFonts w:ascii="Times New Roman" w:hAnsi="Times New Roman" w:cs="Times New Roman"/>
          <w:i/>
          <w:iCs/>
          <w:color w:val="1B1D24"/>
          <w:lang w:val="pl-PL"/>
        </w:rPr>
        <w:t>1</w:t>
      </w:r>
      <w:r w:rsidR="00311BD9">
        <w:rPr>
          <w:rFonts w:ascii="Times New Roman" w:hAnsi="Times New Roman" w:cs="Times New Roman"/>
          <w:i/>
          <w:iCs/>
          <w:color w:val="1B1D24"/>
          <w:lang w:val="pl-PL"/>
        </w:rPr>
        <w:t> </w:t>
      </w:r>
      <w:r>
        <w:rPr>
          <w:rFonts w:ascii="Times New Roman" w:hAnsi="Times New Roman" w:cs="Times New Roman"/>
          <w:i/>
          <w:iCs/>
          <w:color w:val="1B1D24"/>
          <w:lang w:val="pl-PL"/>
        </w:rPr>
        <w:t>J</w:t>
      </w:r>
      <w:r w:rsidR="00311BD9">
        <w:rPr>
          <w:rFonts w:ascii="Times New Roman" w:hAnsi="Times New Roman" w:cs="Times New Roman"/>
          <w:i/>
          <w:iCs/>
          <w:color w:val="1B1D24"/>
          <w:lang w:val="pl-PL"/>
        </w:rPr>
        <w:t> </w:t>
      </w:r>
      <w:r>
        <w:rPr>
          <w:rFonts w:ascii="Times New Roman" w:hAnsi="Times New Roman" w:cs="Times New Roman"/>
          <w:color w:val="1B1D24"/>
          <w:lang w:val="pl-PL"/>
        </w:rPr>
        <w:t>4,16</w:t>
      </w:r>
      <w:r>
        <w:rPr>
          <w:rFonts w:ascii="Times New Roman" w:hAnsi="Times New Roman" w:cs="Times New Roman"/>
          <w:color w:val="343841"/>
          <w:lang w:val="pl-PL"/>
        </w:rPr>
        <w:t>)</w:t>
      </w:r>
      <w:r>
        <w:rPr>
          <w:rFonts w:ascii="Times New Roman" w:hAnsi="Times New Roman" w:cs="Times New Roman"/>
          <w:color w:val="1B1D24"/>
          <w:lang w:val="pl-PL"/>
        </w:rPr>
        <w:t xml:space="preserve"> prowadzi nas do odwzajemniania miłości. My możemy miłować, ponieważ On pierwszy nas umiłował (por.</w:t>
      </w:r>
      <w:r w:rsidR="00311BD9">
        <w:rPr>
          <w:rFonts w:ascii="Times New Roman" w:hAnsi="Times New Roman" w:cs="Times New Roman"/>
          <w:color w:val="1B1D24"/>
          <w:lang w:val="pl-PL"/>
        </w:rPr>
        <w:t xml:space="preserve"> </w:t>
      </w:r>
      <w:r>
        <w:rPr>
          <w:rFonts w:ascii="Times New Roman" w:hAnsi="Times New Roman" w:cs="Times New Roman"/>
          <w:i/>
          <w:color w:val="1B1D24"/>
          <w:lang w:val="pl-PL"/>
        </w:rPr>
        <w:t>1</w:t>
      </w:r>
      <w:r w:rsidR="00311BD9">
        <w:rPr>
          <w:rFonts w:ascii="Times New Roman" w:hAnsi="Times New Roman" w:cs="Times New Roman"/>
          <w:i/>
          <w:color w:val="1B1D24"/>
          <w:lang w:val="pl-PL"/>
        </w:rPr>
        <w:t> </w:t>
      </w:r>
      <w:r>
        <w:rPr>
          <w:rFonts w:ascii="Times New Roman" w:hAnsi="Times New Roman" w:cs="Times New Roman"/>
          <w:i/>
          <w:color w:val="1B1D24"/>
          <w:lang w:val="pl-PL"/>
        </w:rPr>
        <w:t>J</w:t>
      </w:r>
      <w:r w:rsidR="00311BD9">
        <w:rPr>
          <w:rFonts w:ascii="Times New Roman" w:hAnsi="Times New Roman" w:cs="Times New Roman"/>
          <w:color w:val="1B1D24"/>
          <w:lang w:val="pl-PL"/>
        </w:rPr>
        <w:t> </w:t>
      </w:r>
      <w:r>
        <w:rPr>
          <w:rFonts w:ascii="Times New Roman" w:hAnsi="Times New Roman" w:cs="Times New Roman"/>
          <w:color w:val="1B1D24"/>
          <w:lang w:val="pl-PL"/>
        </w:rPr>
        <w:t>4,10). Napełnia nas pewnością świadomość, że nies</w:t>
      </w:r>
      <w:r w:rsidR="00311BD9">
        <w:rPr>
          <w:rFonts w:ascii="Times New Roman" w:hAnsi="Times New Roman" w:cs="Times New Roman"/>
          <w:color w:val="1B1D24"/>
          <w:lang w:val="pl-PL"/>
        </w:rPr>
        <w:softHyphen/>
      </w:r>
      <w:r>
        <w:rPr>
          <w:rFonts w:ascii="Times New Roman" w:hAnsi="Times New Roman" w:cs="Times New Roman"/>
          <w:color w:val="1B1D24"/>
          <w:lang w:val="pl-PL"/>
        </w:rPr>
        <w:t>koń</w:t>
      </w:r>
      <w:r w:rsidR="00311BD9">
        <w:rPr>
          <w:rFonts w:ascii="Times New Roman" w:hAnsi="Times New Roman" w:cs="Times New Roman"/>
          <w:color w:val="1B1D24"/>
          <w:lang w:val="pl-PL"/>
        </w:rPr>
        <w:softHyphen/>
      </w:r>
      <w:r>
        <w:rPr>
          <w:rFonts w:ascii="Times New Roman" w:hAnsi="Times New Roman" w:cs="Times New Roman"/>
          <w:color w:val="1B1D24"/>
          <w:lang w:val="pl-PL"/>
        </w:rPr>
        <w:t>czona Miłość Boga nie tylko leży u początku naszego istnienia, ale towarzyszy nam w każdej jego chwili, ponieważ On jest bliższy nam niż my sobie samym</w:t>
      </w:r>
      <w:r>
        <w:rPr>
          <w:rStyle w:val="Zakotwiczenieprzypisudolnego"/>
          <w:rFonts w:ascii="Times New Roman" w:hAnsi="Times New Roman" w:cs="Times New Roman"/>
          <w:color w:val="1B1D24"/>
          <w:lang w:val="es-ES"/>
        </w:rPr>
        <w:footnoteReference w:id="11"/>
      </w:r>
      <w:r>
        <w:rPr>
          <w:rFonts w:ascii="Times New Roman" w:hAnsi="Times New Roman" w:cs="Times New Roman"/>
          <w:color w:val="1B1D24"/>
          <w:lang w:val="pl-PL"/>
        </w:rPr>
        <w:t xml:space="preserve">. Świadomość, że Bóg oczekuje nas w każdej osobie (por. </w:t>
      </w:r>
      <w:proofErr w:type="spellStart"/>
      <w:r>
        <w:rPr>
          <w:rFonts w:ascii="Times New Roman" w:hAnsi="Times New Roman" w:cs="Times New Roman"/>
          <w:i/>
          <w:color w:val="1B1D24"/>
          <w:lang w:val="pl-PL"/>
        </w:rPr>
        <w:t>Mt</w:t>
      </w:r>
      <w:proofErr w:type="spellEnd"/>
      <w:r>
        <w:rPr>
          <w:rFonts w:ascii="Times New Roman" w:hAnsi="Times New Roman" w:cs="Times New Roman"/>
          <w:color w:val="1B1D24"/>
          <w:lang w:val="pl-PL"/>
        </w:rPr>
        <w:t xml:space="preserve"> 25, 40) i że chce stać się obecny w naszym życiu również poprzez nas samych, popycha nas do rozdawania pełnymi gar</w:t>
      </w:r>
      <w:r w:rsidR="00311BD9">
        <w:rPr>
          <w:rFonts w:ascii="Times New Roman" w:hAnsi="Times New Roman" w:cs="Times New Roman"/>
          <w:color w:val="1B1D24"/>
          <w:lang w:val="pl-PL"/>
        </w:rPr>
        <w:t>ściami tego, co otrzymaliśmy. A </w:t>
      </w:r>
      <w:r>
        <w:rPr>
          <w:rFonts w:ascii="Times New Roman" w:hAnsi="Times New Roman" w:cs="Times New Roman"/>
          <w:color w:val="1B1D24"/>
          <w:lang w:val="pl-PL"/>
        </w:rPr>
        <w:t>w naszym życiu, moje córki i moi synowie, otrzym</w:t>
      </w:r>
      <w:r w:rsidR="00311BD9">
        <w:rPr>
          <w:rFonts w:ascii="Times New Roman" w:hAnsi="Times New Roman" w:cs="Times New Roman"/>
          <w:color w:val="1B1D24"/>
          <w:lang w:val="pl-PL"/>
        </w:rPr>
        <w:t>aliśmy i </w:t>
      </w:r>
      <w:r>
        <w:rPr>
          <w:rFonts w:ascii="Times New Roman" w:hAnsi="Times New Roman" w:cs="Times New Roman"/>
          <w:color w:val="1B1D24"/>
          <w:lang w:val="pl-PL"/>
        </w:rPr>
        <w:t>otrzy</w:t>
      </w:r>
      <w:r w:rsidR="00311BD9">
        <w:rPr>
          <w:rFonts w:ascii="Times New Roman" w:hAnsi="Times New Roman" w:cs="Times New Roman"/>
          <w:color w:val="1B1D24"/>
          <w:lang w:val="pl-PL"/>
        </w:rPr>
        <w:softHyphen/>
      </w:r>
      <w:r>
        <w:rPr>
          <w:rFonts w:ascii="Times New Roman" w:hAnsi="Times New Roman" w:cs="Times New Roman"/>
          <w:color w:val="1B1D24"/>
          <w:lang w:val="pl-PL"/>
        </w:rPr>
        <w:t>mujemy wiele miłości. Dawanie jej Bogu i innym jest naj</w:t>
      </w:r>
      <w:r w:rsidR="00311BD9">
        <w:rPr>
          <w:rFonts w:ascii="Times New Roman" w:hAnsi="Times New Roman" w:cs="Times New Roman"/>
          <w:color w:val="1B1D24"/>
          <w:lang w:val="pl-PL"/>
        </w:rPr>
        <w:softHyphen/>
      </w:r>
      <w:r>
        <w:rPr>
          <w:rFonts w:ascii="Times New Roman" w:hAnsi="Times New Roman" w:cs="Times New Roman"/>
          <w:color w:val="1B1D24"/>
          <w:lang w:val="pl-PL"/>
        </w:rPr>
        <w:t xml:space="preserve">właściwszym aktem wolności. Miłość </w:t>
      </w:r>
      <w:r>
        <w:rPr>
          <w:rFonts w:ascii="Times New Roman" w:hAnsi="Times New Roman" w:cs="Times New Roman"/>
          <w:i/>
          <w:color w:val="1B1D24"/>
          <w:lang w:val="pl-PL"/>
        </w:rPr>
        <w:t>realizuje</w:t>
      </w:r>
      <w:r>
        <w:rPr>
          <w:rFonts w:ascii="Times New Roman" w:hAnsi="Times New Roman" w:cs="Times New Roman"/>
          <w:color w:val="1B1D24"/>
          <w:lang w:val="pl-PL"/>
        </w:rPr>
        <w:t xml:space="preserve"> wolność, </w:t>
      </w:r>
      <w:proofErr w:type="spellStart"/>
      <w:r>
        <w:rPr>
          <w:rFonts w:ascii="Times New Roman" w:hAnsi="Times New Roman" w:cs="Times New Roman"/>
          <w:color w:val="1B1D24"/>
          <w:lang w:val="pl-PL"/>
        </w:rPr>
        <w:t>odkupia</w:t>
      </w:r>
      <w:proofErr w:type="spellEnd"/>
      <w:r>
        <w:rPr>
          <w:rFonts w:ascii="Times New Roman" w:hAnsi="Times New Roman" w:cs="Times New Roman"/>
          <w:color w:val="1B1D24"/>
          <w:lang w:val="pl-PL"/>
        </w:rPr>
        <w:t xml:space="preserve"> ją. Sprawia, że wolność spotyka się ze swoim po</w:t>
      </w:r>
      <w:r w:rsidR="00311BD9">
        <w:rPr>
          <w:rFonts w:ascii="Times New Roman" w:hAnsi="Times New Roman" w:cs="Times New Roman"/>
          <w:color w:val="1B1D24"/>
          <w:lang w:val="pl-PL"/>
        </w:rPr>
        <w:softHyphen/>
      </w:r>
      <w:r>
        <w:rPr>
          <w:rFonts w:ascii="Times New Roman" w:hAnsi="Times New Roman" w:cs="Times New Roman"/>
          <w:color w:val="1B1D24"/>
          <w:lang w:val="pl-PL"/>
        </w:rPr>
        <w:t>cząt</w:t>
      </w:r>
      <w:r w:rsidR="00311BD9">
        <w:rPr>
          <w:rFonts w:ascii="Times New Roman" w:hAnsi="Times New Roman" w:cs="Times New Roman"/>
          <w:color w:val="1B1D24"/>
          <w:lang w:val="pl-PL"/>
        </w:rPr>
        <w:softHyphen/>
      </w:r>
      <w:r>
        <w:rPr>
          <w:rFonts w:ascii="Times New Roman" w:hAnsi="Times New Roman" w:cs="Times New Roman"/>
          <w:color w:val="1B1D24"/>
          <w:lang w:val="pl-PL"/>
        </w:rPr>
        <w:t xml:space="preserve">kiem i swoim celem w Miłości Boga. „Wolność uzyskuje swój </w:t>
      </w:r>
      <w:r>
        <w:rPr>
          <w:rFonts w:ascii="Times New Roman" w:hAnsi="Times New Roman" w:cs="Times New Roman"/>
          <w:color w:val="1B1D24"/>
          <w:lang w:val="pl-PL"/>
        </w:rPr>
        <w:lastRenderedPageBreak/>
        <w:t>autentyczny sens dopiero wte</w:t>
      </w:r>
      <w:r w:rsidR="00311BD9">
        <w:rPr>
          <w:rFonts w:ascii="Times New Roman" w:hAnsi="Times New Roman" w:cs="Times New Roman"/>
          <w:color w:val="1B1D24"/>
          <w:lang w:val="pl-PL"/>
        </w:rPr>
        <w:t>dy, kiedy jest wykorzystywana w </w:t>
      </w:r>
      <w:r>
        <w:rPr>
          <w:rFonts w:ascii="Times New Roman" w:hAnsi="Times New Roman" w:cs="Times New Roman"/>
          <w:color w:val="1B1D24"/>
          <w:lang w:val="pl-PL"/>
        </w:rPr>
        <w:t>służbie wyzwalającej prawdy, kiedy spala się w po</w:t>
      </w:r>
      <w:r w:rsidR="00311BD9">
        <w:rPr>
          <w:rFonts w:ascii="Times New Roman" w:hAnsi="Times New Roman" w:cs="Times New Roman"/>
          <w:color w:val="1B1D24"/>
          <w:lang w:val="pl-PL"/>
        </w:rPr>
        <w:softHyphen/>
      </w:r>
      <w:r>
        <w:rPr>
          <w:rFonts w:ascii="Times New Roman" w:hAnsi="Times New Roman" w:cs="Times New Roman"/>
          <w:color w:val="1B1D24"/>
          <w:lang w:val="pl-PL"/>
        </w:rPr>
        <w:t>szu</w:t>
      </w:r>
      <w:r w:rsidR="00311BD9">
        <w:rPr>
          <w:rFonts w:ascii="Times New Roman" w:hAnsi="Times New Roman" w:cs="Times New Roman"/>
          <w:color w:val="1B1D24"/>
          <w:lang w:val="pl-PL"/>
        </w:rPr>
        <w:softHyphen/>
      </w:r>
      <w:r>
        <w:rPr>
          <w:rFonts w:ascii="Times New Roman" w:hAnsi="Times New Roman" w:cs="Times New Roman"/>
          <w:color w:val="1B1D24"/>
          <w:lang w:val="pl-PL"/>
        </w:rPr>
        <w:t>kiwaniu nieskończonej Miłoś</w:t>
      </w:r>
      <w:r w:rsidR="00311BD9">
        <w:rPr>
          <w:rFonts w:ascii="Times New Roman" w:hAnsi="Times New Roman" w:cs="Times New Roman"/>
          <w:color w:val="1B1D24"/>
          <w:lang w:val="pl-PL"/>
        </w:rPr>
        <w:t>ci Boga, który nas wyswobadza z </w:t>
      </w:r>
      <w:r>
        <w:rPr>
          <w:rFonts w:ascii="Times New Roman" w:hAnsi="Times New Roman" w:cs="Times New Roman"/>
          <w:color w:val="1B1D24"/>
          <w:lang w:val="pl-PL"/>
        </w:rPr>
        <w:t>wszelkich więzów niewoli”</w:t>
      </w:r>
      <w:r>
        <w:rPr>
          <w:rStyle w:val="Zakotwiczenieprzypisudolnego"/>
          <w:rFonts w:ascii="Times New Roman" w:hAnsi="Times New Roman" w:cs="Times New Roman"/>
          <w:color w:val="1B1D24"/>
          <w:lang w:val="es-ES"/>
        </w:rPr>
        <w:footnoteReference w:id="12"/>
      </w:r>
      <w:r>
        <w:rPr>
          <w:rFonts w:ascii="Times New Roman" w:hAnsi="Times New Roman" w:cs="Times New Roman"/>
          <w:color w:val="1B1D24"/>
          <w:lang w:val="pl-PL"/>
        </w:rPr>
        <w:t>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B1D24"/>
          <w:lang w:val="pl-PL"/>
        </w:rPr>
        <w:t xml:space="preserve">Poczucie Bożego synostwa prowadzi przez to do wielkiej wolności wewnętrznej, do głębokiej radości i do pogodnego optymizmu nadziei: </w:t>
      </w:r>
      <w:proofErr w:type="spellStart"/>
      <w:r>
        <w:rPr>
          <w:rFonts w:ascii="Times New Roman" w:hAnsi="Times New Roman" w:cs="Times New Roman"/>
          <w:i/>
          <w:iCs/>
          <w:color w:val="1B1D24"/>
          <w:lang w:val="pl-PL"/>
        </w:rPr>
        <w:t>spe</w:t>
      </w:r>
      <w:proofErr w:type="spellEnd"/>
      <w:r>
        <w:rPr>
          <w:rFonts w:ascii="Times New Roman" w:hAnsi="Times New Roman" w:cs="Times New Roman"/>
          <w:i/>
          <w:iCs/>
          <w:color w:val="1B1D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B1D24"/>
          <w:lang w:val="pl-PL"/>
        </w:rPr>
        <w:t>gaudentes</w:t>
      </w:r>
      <w:proofErr w:type="spellEnd"/>
      <w:r>
        <w:rPr>
          <w:rFonts w:ascii="Times New Roman" w:hAnsi="Times New Roman" w:cs="Times New Roman"/>
          <w:i/>
          <w:iCs/>
          <w:color w:val="1B1D24"/>
          <w:lang w:val="pl-PL"/>
        </w:rPr>
        <w:t xml:space="preserve"> </w:t>
      </w:r>
      <w:r>
        <w:rPr>
          <w:rFonts w:ascii="Times New Roman" w:hAnsi="Times New Roman" w:cs="Times New Roman"/>
          <w:color w:val="1B1D24"/>
          <w:lang w:val="pl-PL"/>
        </w:rPr>
        <w:t>[„Weselcie się nadzieją!”]</w:t>
      </w:r>
      <w:r w:rsidR="006452D9">
        <w:rPr>
          <w:rFonts w:ascii="Times New Roman" w:hAnsi="Times New Roman" w:cs="Times New Roman"/>
          <w:color w:val="1B1D24"/>
          <w:lang w:val="pl-PL"/>
        </w:rPr>
        <w:t xml:space="preserve"> </w:t>
      </w:r>
      <w:r>
        <w:rPr>
          <w:rFonts w:ascii="Times New Roman" w:hAnsi="Times New Roman" w:cs="Times New Roman"/>
          <w:iCs/>
          <w:color w:val="1B1D24"/>
          <w:lang w:val="pl-PL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1B1D24"/>
          <w:lang w:val="pl-PL"/>
        </w:rPr>
        <w:t>Rz</w:t>
      </w:r>
      <w:proofErr w:type="spellEnd"/>
      <w:r w:rsidR="00311BD9">
        <w:rPr>
          <w:rFonts w:ascii="Times New Roman" w:hAnsi="Times New Roman" w:cs="Times New Roman"/>
          <w:i/>
          <w:iCs/>
          <w:color w:val="1B1D24"/>
          <w:lang w:val="pl-PL"/>
        </w:rPr>
        <w:t> </w:t>
      </w:r>
      <w:r>
        <w:rPr>
          <w:rFonts w:ascii="Times New Roman" w:hAnsi="Times New Roman" w:cs="Times New Roman"/>
          <w:color w:val="1B1D24"/>
          <w:lang w:val="pl-PL"/>
        </w:rPr>
        <w:t>12</w:t>
      </w:r>
      <w:r>
        <w:rPr>
          <w:rFonts w:ascii="Times New Roman" w:hAnsi="Times New Roman" w:cs="Times New Roman"/>
          <w:color w:val="343841"/>
          <w:lang w:val="pl-PL"/>
        </w:rPr>
        <w:t>,</w:t>
      </w:r>
      <w:r w:rsidR="00311BD9">
        <w:rPr>
          <w:rFonts w:ascii="Times New Roman" w:hAnsi="Times New Roman" w:cs="Times New Roman"/>
          <w:color w:val="343841"/>
          <w:lang w:val="pl-PL"/>
        </w:rPr>
        <w:t> </w:t>
      </w:r>
      <w:r>
        <w:rPr>
          <w:rFonts w:ascii="Times New Roman" w:hAnsi="Times New Roman" w:cs="Times New Roman"/>
          <w:color w:val="1B1D24"/>
          <w:lang w:val="pl-PL"/>
        </w:rPr>
        <w:t>12). Świadomość, że jesteśmy dziećmi Bożymi pro</w:t>
      </w:r>
      <w:r w:rsidR="00311BD9">
        <w:rPr>
          <w:rFonts w:ascii="Times New Roman" w:hAnsi="Times New Roman" w:cs="Times New Roman"/>
          <w:color w:val="1B1D24"/>
          <w:lang w:val="pl-PL"/>
        </w:rPr>
        <w:softHyphen/>
      </w:r>
      <w:r>
        <w:rPr>
          <w:rFonts w:ascii="Times New Roman" w:hAnsi="Times New Roman" w:cs="Times New Roman"/>
          <w:color w:val="1B1D24"/>
          <w:lang w:val="pl-PL"/>
        </w:rPr>
        <w:t>wadzi nas również do miłowani</w:t>
      </w:r>
      <w:r w:rsidR="00311BD9">
        <w:rPr>
          <w:rFonts w:ascii="Times New Roman" w:hAnsi="Times New Roman" w:cs="Times New Roman"/>
          <w:color w:val="1B1D24"/>
          <w:lang w:val="pl-PL"/>
        </w:rPr>
        <w:t>a świata, który wyszedł dobry z </w:t>
      </w:r>
      <w:r>
        <w:rPr>
          <w:rFonts w:ascii="Times New Roman" w:hAnsi="Times New Roman" w:cs="Times New Roman"/>
          <w:color w:val="1B1D24"/>
          <w:lang w:val="pl-PL"/>
        </w:rPr>
        <w:t>rąk naszego Boga Ojca, i do stawiania czoła życiu z wy</w:t>
      </w:r>
      <w:r w:rsidR="00311BD9">
        <w:rPr>
          <w:rFonts w:ascii="Times New Roman" w:hAnsi="Times New Roman" w:cs="Times New Roman"/>
          <w:color w:val="1B1D24"/>
          <w:lang w:val="pl-PL"/>
        </w:rPr>
        <w:softHyphen/>
      </w:r>
      <w:r>
        <w:rPr>
          <w:rFonts w:ascii="Times New Roman" w:hAnsi="Times New Roman" w:cs="Times New Roman"/>
          <w:color w:val="1B1D24"/>
          <w:lang w:val="pl-PL"/>
        </w:rPr>
        <w:t>raź</w:t>
      </w:r>
      <w:r w:rsidR="00311BD9">
        <w:rPr>
          <w:rFonts w:ascii="Times New Roman" w:hAnsi="Times New Roman" w:cs="Times New Roman"/>
          <w:color w:val="1B1D24"/>
          <w:lang w:val="pl-PL"/>
        </w:rPr>
        <w:softHyphen/>
      </w:r>
      <w:r>
        <w:rPr>
          <w:rFonts w:ascii="Times New Roman" w:hAnsi="Times New Roman" w:cs="Times New Roman"/>
          <w:color w:val="1B1D24"/>
          <w:lang w:val="pl-PL"/>
        </w:rPr>
        <w:t>nym przekonaniem, że można czynić dobro, zwyciężać grzech i prowadzić świat do Boga. Papież Franciszek wyraził to, kon</w:t>
      </w:r>
      <w:r w:rsidR="00311BD9">
        <w:rPr>
          <w:rFonts w:ascii="Times New Roman" w:hAnsi="Times New Roman" w:cs="Times New Roman"/>
          <w:color w:val="1B1D24"/>
          <w:lang w:val="pl-PL"/>
        </w:rPr>
        <w:softHyphen/>
      </w:r>
      <w:r>
        <w:rPr>
          <w:rFonts w:ascii="Times New Roman" w:hAnsi="Times New Roman" w:cs="Times New Roman"/>
          <w:color w:val="1B1D24"/>
          <w:lang w:val="pl-PL"/>
        </w:rPr>
        <w:t>templując naszą Matkę: „Od Maryi pełnej łaski uczymy się, że wolność chrześcijańska jest czymś więcej niż tylko wyz</w:t>
      </w:r>
      <w:r w:rsidR="00311BD9">
        <w:rPr>
          <w:rFonts w:ascii="Times New Roman" w:hAnsi="Times New Roman" w:cs="Times New Roman"/>
          <w:color w:val="1B1D24"/>
          <w:lang w:val="pl-PL"/>
        </w:rPr>
        <w:softHyphen/>
      </w:r>
      <w:r>
        <w:rPr>
          <w:rFonts w:ascii="Times New Roman" w:hAnsi="Times New Roman" w:cs="Times New Roman"/>
          <w:color w:val="1B1D24"/>
          <w:lang w:val="pl-PL"/>
        </w:rPr>
        <w:t>wo</w:t>
      </w:r>
      <w:r w:rsidR="00311BD9">
        <w:rPr>
          <w:rFonts w:ascii="Times New Roman" w:hAnsi="Times New Roman" w:cs="Times New Roman"/>
          <w:color w:val="1B1D24"/>
          <w:lang w:val="pl-PL"/>
        </w:rPr>
        <w:softHyphen/>
      </w:r>
      <w:r>
        <w:rPr>
          <w:rFonts w:ascii="Times New Roman" w:hAnsi="Times New Roman" w:cs="Times New Roman"/>
          <w:color w:val="1B1D24"/>
          <w:lang w:val="pl-PL"/>
        </w:rPr>
        <w:t>le</w:t>
      </w:r>
      <w:r w:rsidR="00311BD9">
        <w:rPr>
          <w:rFonts w:ascii="Times New Roman" w:hAnsi="Times New Roman" w:cs="Times New Roman"/>
          <w:color w:val="1B1D24"/>
          <w:lang w:val="pl-PL"/>
        </w:rPr>
        <w:softHyphen/>
      </w:r>
      <w:r>
        <w:rPr>
          <w:rFonts w:ascii="Times New Roman" w:hAnsi="Times New Roman" w:cs="Times New Roman"/>
          <w:color w:val="1B1D24"/>
          <w:lang w:val="pl-PL"/>
        </w:rPr>
        <w:t>niem od grzechu. Jest to wolność miłowania Boga oraz na</w:t>
      </w:r>
      <w:r w:rsidR="00311BD9">
        <w:rPr>
          <w:rFonts w:ascii="Times New Roman" w:hAnsi="Times New Roman" w:cs="Times New Roman"/>
          <w:color w:val="1B1D24"/>
          <w:lang w:val="pl-PL"/>
        </w:rPr>
        <w:softHyphen/>
      </w:r>
      <w:r>
        <w:rPr>
          <w:rFonts w:ascii="Times New Roman" w:hAnsi="Times New Roman" w:cs="Times New Roman"/>
          <w:color w:val="1B1D24"/>
          <w:lang w:val="pl-PL"/>
        </w:rPr>
        <w:t>szych braci i sióstr z czystym sercem i życia w radosnej nadziei na przyjście królestwa Chrystusa”</w:t>
      </w:r>
      <w:r>
        <w:rPr>
          <w:rStyle w:val="Zakotwiczenieprzypisudolnego"/>
          <w:rFonts w:ascii="Times New Roman" w:hAnsi="Times New Roman" w:cs="Times New Roman"/>
          <w:color w:val="1B1D24"/>
          <w:lang w:val="es-ES"/>
        </w:rPr>
        <w:footnoteReference w:id="13"/>
      </w:r>
      <w:r>
        <w:rPr>
          <w:rFonts w:ascii="Times New Roman" w:hAnsi="Times New Roman" w:cs="Times New Roman"/>
          <w:color w:val="1B1D24"/>
          <w:lang w:val="pl-PL"/>
        </w:rPr>
        <w:t>.</w:t>
      </w:r>
    </w:p>
    <w:p w:rsidR="001B41E7" w:rsidRDefault="001B41E7" w:rsidP="00896DBF">
      <w:pPr>
        <w:pStyle w:val="CM10"/>
        <w:tabs>
          <w:tab w:val="left" w:pos="425"/>
        </w:tabs>
        <w:spacing w:after="100" w:line="276" w:lineRule="auto"/>
        <w:jc w:val="both"/>
        <w:rPr>
          <w:rFonts w:ascii="Times New Roman" w:hAnsi="Times New Roman" w:cs="Times New Roman"/>
          <w:b/>
          <w:bCs/>
          <w:color w:val="1B1D24"/>
          <w:sz w:val="22"/>
          <w:lang w:val="pl-PL"/>
        </w:rPr>
      </w:pPr>
    </w:p>
    <w:p w:rsidR="001B41E7" w:rsidRDefault="00046F5C" w:rsidP="00896DBF">
      <w:pPr>
        <w:pStyle w:val="CM10"/>
        <w:tabs>
          <w:tab w:val="left" w:pos="425"/>
        </w:tabs>
        <w:spacing w:after="200" w:line="276" w:lineRule="auto"/>
        <w:jc w:val="both"/>
        <w:rPr>
          <w:rFonts w:ascii="Times New Roman" w:hAnsi="Times New Roman" w:cs="Times New Roman"/>
          <w:bCs/>
          <w:i/>
          <w:color w:val="1B1E25"/>
          <w:sz w:val="25"/>
          <w:szCs w:val="25"/>
          <w:lang w:val="pl-PL"/>
        </w:rPr>
      </w:pPr>
      <w:r>
        <w:rPr>
          <w:rFonts w:ascii="Times New Roman" w:hAnsi="Times New Roman" w:cs="Times New Roman"/>
          <w:bCs/>
          <w:i/>
          <w:color w:val="1B1E25"/>
          <w:sz w:val="25"/>
          <w:szCs w:val="25"/>
          <w:lang w:val="pl-PL"/>
        </w:rPr>
        <w:t>Wolność ducha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B1D24"/>
          <w:lang w:val="pl-PL"/>
        </w:rPr>
        <w:t>5. Działanie w wolności, bez żadnego przymusu, jest właściwe dla ludzkiej godności, a tym bardziej dla godności córek i synów Boga. Równocześnie trzeba „umocnić zamiło</w:t>
      </w:r>
      <w:r w:rsidR="00311BD9">
        <w:rPr>
          <w:rFonts w:ascii="Times New Roman" w:hAnsi="Times New Roman" w:cs="Times New Roman"/>
          <w:color w:val="1B1D24"/>
          <w:lang w:val="pl-PL"/>
        </w:rPr>
        <w:softHyphen/>
      </w:r>
      <w:r>
        <w:rPr>
          <w:rFonts w:ascii="Times New Roman" w:hAnsi="Times New Roman" w:cs="Times New Roman"/>
          <w:color w:val="1B1D24"/>
          <w:lang w:val="pl-PL"/>
        </w:rPr>
        <w:t>wanie do wolności, nie arbitralnej, ale prawdziwie ludzkiej, dzięki uznaniu uprzedzającego ją dobra”</w:t>
      </w:r>
      <w:r>
        <w:rPr>
          <w:rStyle w:val="Zakotwiczenieprzypisudolnego"/>
          <w:rFonts w:ascii="Times New Roman" w:hAnsi="Times New Roman" w:cs="Times New Roman"/>
          <w:color w:val="1B1D24"/>
          <w:lang w:val="es-ES"/>
        </w:rPr>
        <w:footnoteReference w:id="14"/>
      </w:r>
      <w:r>
        <w:rPr>
          <w:rFonts w:ascii="Times New Roman" w:hAnsi="Times New Roman" w:cs="Times New Roman"/>
          <w:color w:val="1B1D24"/>
          <w:lang w:val="pl-PL"/>
        </w:rPr>
        <w:t xml:space="preserve"> — wolności pojednanej z Bogiem</w:t>
      </w:r>
      <w:r>
        <w:rPr>
          <w:rFonts w:ascii="Times New Roman" w:hAnsi="Times New Roman" w:cs="Times New Roman"/>
          <w:color w:val="343841"/>
          <w:lang w:val="pl-PL"/>
        </w:rPr>
        <w:t>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B1D24"/>
          <w:lang w:val="pl-PL"/>
        </w:rPr>
        <w:lastRenderedPageBreak/>
        <w:t xml:space="preserve">Dlatego chciałbym zatrzymać się, żeby zastanowić się nad znaczeniem </w:t>
      </w:r>
      <w:r>
        <w:rPr>
          <w:rFonts w:ascii="Times New Roman" w:hAnsi="Times New Roman" w:cs="Times New Roman"/>
          <w:i/>
          <w:iCs/>
          <w:color w:val="1B1D24"/>
          <w:lang w:val="pl-PL"/>
        </w:rPr>
        <w:t xml:space="preserve">wolności ducha. </w:t>
      </w:r>
      <w:r>
        <w:rPr>
          <w:rFonts w:ascii="Times New Roman" w:hAnsi="Times New Roman" w:cs="Times New Roman"/>
          <w:color w:val="1B1D24"/>
          <w:lang w:val="pl-PL"/>
        </w:rPr>
        <w:t>Nie odnoszę się do dwuz</w:t>
      </w:r>
      <w:r w:rsidR="00311BD9">
        <w:rPr>
          <w:rFonts w:ascii="Times New Roman" w:hAnsi="Times New Roman" w:cs="Times New Roman"/>
          <w:color w:val="1B1D24"/>
          <w:lang w:val="pl-PL"/>
        </w:rPr>
        <w:softHyphen/>
      </w:r>
      <w:r>
        <w:rPr>
          <w:rFonts w:ascii="Times New Roman" w:hAnsi="Times New Roman" w:cs="Times New Roman"/>
          <w:color w:val="1B1D24"/>
          <w:lang w:val="pl-PL"/>
        </w:rPr>
        <w:t>nacz</w:t>
      </w:r>
      <w:r w:rsidR="00311BD9">
        <w:rPr>
          <w:rFonts w:ascii="Times New Roman" w:hAnsi="Times New Roman" w:cs="Times New Roman"/>
          <w:color w:val="1B1D24"/>
          <w:lang w:val="pl-PL"/>
        </w:rPr>
        <w:softHyphen/>
      </w:r>
      <w:r>
        <w:rPr>
          <w:rFonts w:ascii="Times New Roman" w:hAnsi="Times New Roman" w:cs="Times New Roman"/>
          <w:color w:val="1B1D24"/>
          <w:lang w:val="pl-PL"/>
        </w:rPr>
        <w:t>nego sensu, który czasami nadaje się również temu wy</w:t>
      </w:r>
      <w:r w:rsidR="00311BD9">
        <w:rPr>
          <w:rFonts w:ascii="Times New Roman" w:hAnsi="Times New Roman" w:cs="Times New Roman"/>
          <w:color w:val="1B1D24"/>
          <w:lang w:val="pl-PL"/>
        </w:rPr>
        <w:softHyphen/>
      </w:r>
      <w:r>
        <w:rPr>
          <w:rFonts w:ascii="Times New Roman" w:hAnsi="Times New Roman" w:cs="Times New Roman"/>
          <w:color w:val="1B1D24"/>
          <w:lang w:val="pl-PL"/>
        </w:rPr>
        <w:t>ra</w:t>
      </w:r>
      <w:r w:rsidR="00311BD9">
        <w:rPr>
          <w:rFonts w:ascii="Times New Roman" w:hAnsi="Times New Roman" w:cs="Times New Roman"/>
          <w:color w:val="1B1D24"/>
          <w:lang w:val="pl-PL"/>
        </w:rPr>
        <w:softHyphen/>
      </w:r>
      <w:r>
        <w:rPr>
          <w:rFonts w:ascii="Times New Roman" w:hAnsi="Times New Roman" w:cs="Times New Roman"/>
          <w:color w:val="1B1D24"/>
          <w:lang w:val="pl-PL"/>
        </w:rPr>
        <w:t>żeniu, nazywając wolnością ducha działanie zgodne z włas</w:t>
      </w:r>
      <w:r w:rsidR="00311BD9">
        <w:rPr>
          <w:rFonts w:ascii="Times New Roman" w:hAnsi="Times New Roman" w:cs="Times New Roman"/>
          <w:color w:val="1B1D24"/>
          <w:lang w:val="pl-PL"/>
        </w:rPr>
        <w:softHyphen/>
      </w:r>
      <w:r>
        <w:rPr>
          <w:rFonts w:ascii="Times New Roman" w:hAnsi="Times New Roman" w:cs="Times New Roman"/>
          <w:color w:val="1B1D24"/>
          <w:lang w:val="pl-PL"/>
        </w:rPr>
        <w:t>nymi kaprysami, przeciwstawiające się wszelkim normom</w:t>
      </w:r>
      <w:r w:rsidR="00311BD9">
        <w:rPr>
          <w:rFonts w:ascii="Times New Roman" w:hAnsi="Times New Roman" w:cs="Times New Roman"/>
          <w:color w:val="1B1E25"/>
          <w:lang w:val="pl-PL"/>
        </w:rPr>
        <w:t>. W </w:t>
      </w:r>
      <w:r>
        <w:rPr>
          <w:rFonts w:ascii="Times New Roman" w:hAnsi="Times New Roman" w:cs="Times New Roman"/>
          <w:color w:val="1B1E25"/>
          <w:lang w:val="pl-PL"/>
        </w:rPr>
        <w:t>rze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czywistości wolność wszystkich istot ludzkich jest ma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te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rialnie ograniczona naturalnymi obowiązkami i zaciąg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nię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tymi zobowiązaniami (rodzinnymi, zawodowymi, oby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wa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tels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kimi itd.). Jednak we wszystkim możemy działać w wolności, jeżeli czynimy to z miłości: „</w:t>
      </w:r>
      <w:proofErr w:type="spellStart"/>
      <w:r>
        <w:rPr>
          <w:rFonts w:ascii="Times New Roman" w:hAnsi="Times New Roman" w:cs="Times New Roman"/>
          <w:i/>
          <w:iCs/>
          <w:color w:val="1B1E25"/>
          <w:lang w:val="pl-PL"/>
        </w:rPr>
        <w:t>Dilige</w:t>
      </w:r>
      <w:proofErr w:type="spellEnd"/>
      <w:r>
        <w:rPr>
          <w:rFonts w:ascii="Times New Roman" w:hAnsi="Times New Roman" w:cs="Times New Roman"/>
          <w:i/>
          <w:iCs/>
          <w:color w:val="1B1E25"/>
          <w:lang w:val="pl-PL"/>
        </w:rPr>
        <w:t xml:space="preserve"> et </w:t>
      </w:r>
      <w:proofErr w:type="spellStart"/>
      <w:r>
        <w:rPr>
          <w:rFonts w:ascii="Times New Roman" w:hAnsi="Times New Roman" w:cs="Times New Roman"/>
          <w:i/>
          <w:iCs/>
          <w:color w:val="1B1E25"/>
          <w:lang w:val="pl-PL"/>
        </w:rPr>
        <w:t>quod</w:t>
      </w:r>
      <w:proofErr w:type="spellEnd"/>
      <w:r>
        <w:rPr>
          <w:rFonts w:ascii="Times New Roman" w:hAnsi="Times New Roman" w:cs="Times New Roman"/>
          <w:i/>
          <w:iCs/>
          <w:color w:val="1B1E25"/>
          <w:lang w:val="pl-PL"/>
        </w:rPr>
        <w:t xml:space="preserve"> vis </w:t>
      </w:r>
      <w:proofErr w:type="spellStart"/>
      <w:r>
        <w:rPr>
          <w:rFonts w:ascii="Times New Roman" w:hAnsi="Times New Roman" w:cs="Times New Roman"/>
          <w:i/>
          <w:iCs/>
          <w:color w:val="1B1E25"/>
          <w:lang w:val="pl-PL"/>
        </w:rPr>
        <w:t>fac</w:t>
      </w:r>
      <w:proofErr w:type="spellEnd"/>
      <w:r>
        <w:rPr>
          <w:rFonts w:ascii="Times New Roman" w:hAnsi="Times New Roman" w:cs="Times New Roman"/>
          <w:i/>
          <w:iCs/>
          <w:color w:val="1B1E25"/>
          <w:lang w:val="pl-PL"/>
        </w:rPr>
        <w:t xml:space="preserve">. </w:t>
      </w:r>
      <w:r w:rsidR="00311BD9">
        <w:rPr>
          <w:rFonts w:ascii="Times New Roman" w:hAnsi="Times New Roman" w:cs="Times New Roman"/>
          <w:color w:val="1B1E25"/>
          <w:lang w:val="pl-PL"/>
        </w:rPr>
        <w:t>Kochaj i </w:t>
      </w:r>
      <w:r>
        <w:rPr>
          <w:rFonts w:ascii="Times New Roman" w:hAnsi="Times New Roman" w:cs="Times New Roman"/>
          <w:color w:val="1B1E25"/>
          <w:lang w:val="pl-PL"/>
        </w:rPr>
        <w:t>czyń, co chcesz!”</w:t>
      </w:r>
      <w:r>
        <w:rPr>
          <w:rStyle w:val="Zakotwiczenieprzypisudolnego"/>
          <w:rFonts w:ascii="Times New Roman" w:hAnsi="Times New Roman" w:cs="Times New Roman"/>
          <w:color w:val="1B1E25"/>
          <w:lang w:val="es-ES"/>
        </w:rPr>
        <w:footnoteReference w:id="15"/>
      </w:r>
      <w:r>
        <w:rPr>
          <w:rFonts w:ascii="Times New Roman" w:hAnsi="Times New Roman" w:cs="Times New Roman"/>
          <w:color w:val="1B1E25"/>
          <w:lang w:val="pl-PL"/>
        </w:rPr>
        <w:t>. Prawdziwą wolnością ducha jest ta właśnie zdolność i naturalna postawa działania z miłości, szcze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gólnie gdy staramy się podążać za tym, o co we wszystkich oko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licz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nościach Bóg prosi każdego z nas.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B1E25"/>
          <w:lang w:val="pl-PL"/>
        </w:rPr>
        <w:t>„Czy kochasz Mnie?” (</w:t>
      </w:r>
      <w:r>
        <w:rPr>
          <w:rFonts w:ascii="Times New Roman" w:hAnsi="Times New Roman" w:cs="Times New Roman"/>
          <w:i/>
          <w:color w:val="1B1E25"/>
          <w:lang w:val="pl-PL"/>
        </w:rPr>
        <w:t>J</w:t>
      </w:r>
      <w:r>
        <w:rPr>
          <w:rFonts w:ascii="Times New Roman" w:hAnsi="Times New Roman" w:cs="Times New Roman"/>
          <w:color w:val="1B1E25"/>
          <w:lang w:val="pl-PL"/>
        </w:rPr>
        <w:t xml:space="preserve"> 21, 17). Życie chrześcijańskie to wolna, pełna inicjatywy i gotowości odpowiedź na to pytanie Pana. Dlatego „fałszywe jest przeciwstawienie wolności od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daniu się. Oddanie się jest właśnie konsekwencją wolności. Jeśli matka poświęca się z miłości dla swych dzieci, dokonuje wyboru, a miarą jej wolności będzie ta miłość. Jeśli ta miłość jest wielka, wolność okaże się owocna, a dobro dzieci zależy od tego błogosławionego oddania się, na którym polega wolność”</w:t>
      </w:r>
      <w:r>
        <w:rPr>
          <w:rStyle w:val="Zakotwiczenieprzypisudolnego"/>
          <w:rFonts w:ascii="Times New Roman" w:hAnsi="Times New Roman" w:cs="Times New Roman"/>
          <w:color w:val="1B1E25"/>
          <w:lang w:val="es-ES"/>
        </w:rPr>
        <w:footnoteReference w:id="16"/>
      </w:r>
      <w:r>
        <w:rPr>
          <w:rFonts w:ascii="Times New Roman" w:hAnsi="Times New Roman" w:cs="Times New Roman"/>
          <w:color w:val="1B1E25"/>
          <w:lang w:val="pl-PL"/>
        </w:rPr>
        <w:t>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B1E25"/>
          <w:lang w:val="pl-PL"/>
        </w:rPr>
        <w:t>Spoglądając na tę panoramę, rozumiemy, że rozbudzanie wol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ności każdego człowieka nie oznacza zmniejszania wy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 xml:space="preserve">magań. Im bardziej jesteśmy wolni, tym bardziej możemy </w:t>
      </w:r>
      <w:r>
        <w:rPr>
          <w:rFonts w:ascii="Times New Roman" w:hAnsi="Times New Roman" w:cs="Times New Roman"/>
          <w:color w:val="1B1E25"/>
          <w:lang w:val="pl-PL"/>
        </w:rPr>
        <w:lastRenderedPageBreak/>
        <w:t>miłować. Miłość zaś jest wymagająca: „Wszystko znosi, wszystkiemu wierzy, we wszystkim pokłada nadzieję, wszystko przetrzyma” (</w:t>
      </w:r>
      <w:r>
        <w:rPr>
          <w:rFonts w:ascii="Times New Roman" w:hAnsi="Times New Roman" w:cs="Times New Roman"/>
          <w:i/>
          <w:color w:val="1B1E25"/>
          <w:lang w:val="pl-PL"/>
        </w:rPr>
        <w:t>1 Kor</w:t>
      </w:r>
      <w:r>
        <w:rPr>
          <w:rFonts w:ascii="Times New Roman" w:hAnsi="Times New Roman" w:cs="Times New Roman"/>
          <w:color w:val="1B1E25"/>
          <w:lang w:val="pl-PL"/>
        </w:rPr>
        <w:t xml:space="preserve"> 13, 7). Z kolei</w:t>
      </w:r>
      <w:r w:rsidR="00311BD9">
        <w:rPr>
          <w:rFonts w:ascii="Times New Roman" w:hAnsi="Times New Roman" w:cs="Times New Roman"/>
          <w:color w:val="1B1E25"/>
          <w:lang w:val="pl-PL"/>
        </w:rPr>
        <w:t xml:space="preserve"> wzrastanie w </w:t>
      </w:r>
      <w:r>
        <w:rPr>
          <w:rFonts w:ascii="Times New Roman" w:hAnsi="Times New Roman" w:cs="Times New Roman"/>
          <w:color w:val="1B1E25"/>
          <w:lang w:val="pl-PL"/>
        </w:rPr>
        <w:t xml:space="preserve">miłości to wzrastanie w wolności, to bycie bardziej wolnym. Używając słów św. Tomasza z Akwinu, możemy powiedzieć: </w:t>
      </w:r>
      <w:r>
        <w:rPr>
          <w:rFonts w:ascii="Times New Roman" w:hAnsi="Times New Roman" w:cs="Times New Roman"/>
          <w:i/>
          <w:iCs/>
          <w:color w:val="1B1E25"/>
          <w:lang w:val="pl-PL"/>
        </w:rPr>
        <w:t>„</w:t>
      </w:r>
      <w:proofErr w:type="spellStart"/>
      <w:r>
        <w:rPr>
          <w:rFonts w:ascii="Times New Roman" w:hAnsi="Times New Roman" w:cs="Times New Roman"/>
          <w:i/>
          <w:color w:val="1B1E25"/>
          <w:lang w:val="pl-PL"/>
        </w:rPr>
        <w:t>Quanto</w:t>
      </w:r>
      <w:proofErr w:type="spellEnd"/>
      <w:r>
        <w:rPr>
          <w:rFonts w:ascii="Times New Roman" w:hAnsi="Times New Roman" w:cs="Times New Roman"/>
          <w:i/>
          <w:color w:val="1B1E25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1B1E25"/>
          <w:lang w:val="pl-PL"/>
        </w:rPr>
        <w:t>aliquis</w:t>
      </w:r>
      <w:proofErr w:type="spellEnd"/>
      <w:r>
        <w:rPr>
          <w:rFonts w:ascii="Times New Roman" w:hAnsi="Times New Roman" w:cs="Times New Roman"/>
          <w:i/>
          <w:color w:val="1B1E25"/>
          <w:lang w:val="pl-PL"/>
        </w:rPr>
        <w:t xml:space="preserve"> plus </w:t>
      </w:r>
      <w:proofErr w:type="spellStart"/>
      <w:r>
        <w:rPr>
          <w:rFonts w:ascii="Times New Roman" w:hAnsi="Times New Roman" w:cs="Times New Roman"/>
          <w:i/>
          <w:color w:val="1B1E25"/>
          <w:lang w:val="pl-PL"/>
        </w:rPr>
        <w:t>habet</w:t>
      </w:r>
      <w:proofErr w:type="spellEnd"/>
      <w:r>
        <w:rPr>
          <w:rFonts w:ascii="Times New Roman" w:hAnsi="Times New Roman" w:cs="Times New Roman"/>
          <w:i/>
          <w:color w:val="1B1E25"/>
          <w:lang w:val="pl-PL"/>
        </w:rPr>
        <w:t xml:space="preserve"> de </w:t>
      </w:r>
      <w:proofErr w:type="spellStart"/>
      <w:r>
        <w:rPr>
          <w:rFonts w:ascii="Times New Roman" w:hAnsi="Times New Roman" w:cs="Times New Roman"/>
          <w:i/>
          <w:color w:val="1B1E25"/>
          <w:lang w:val="pl-PL"/>
        </w:rPr>
        <w:t>caritate</w:t>
      </w:r>
      <w:proofErr w:type="spellEnd"/>
      <w:r>
        <w:rPr>
          <w:rFonts w:ascii="Times New Roman" w:hAnsi="Times New Roman" w:cs="Times New Roman"/>
          <w:i/>
          <w:color w:val="1B1E25"/>
          <w:lang w:val="pl-PL"/>
        </w:rPr>
        <w:t xml:space="preserve">, plus </w:t>
      </w:r>
      <w:proofErr w:type="spellStart"/>
      <w:r>
        <w:rPr>
          <w:rFonts w:ascii="Times New Roman" w:hAnsi="Times New Roman" w:cs="Times New Roman"/>
          <w:i/>
          <w:color w:val="1B1E25"/>
          <w:lang w:val="pl-PL"/>
        </w:rPr>
        <w:t>habet</w:t>
      </w:r>
      <w:proofErr w:type="spellEnd"/>
      <w:r>
        <w:rPr>
          <w:rFonts w:ascii="Times New Roman" w:hAnsi="Times New Roman" w:cs="Times New Roman"/>
          <w:i/>
          <w:color w:val="1B1E25"/>
          <w:lang w:val="pl-PL"/>
        </w:rPr>
        <w:t xml:space="preserve"> de </w:t>
      </w:r>
      <w:proofErr w:type="spellStart"/>
      <w:r>
        <w:rPr>
          <w:rFonts w:ascii="Times New Roman" w:hAnsi="Times New Roman" w:cs="Times New Roman"/>
          <w:i/>
          <w:color w:val="1B1E25"/>
          <w:lang w:val="pl-PL"/>
        </w:rPr>
        <w:t>libertate</w:t>
      </w:r>
      <w:proofErr w:type="spellEnd"/>
      <w:r>
        <w:rPr>
          <w:rFonts w:ascii="Times New Roman" w:hAnsi="Times New Roman" w:cs="Times New Roman"/>
          <w:i/>
          <w:color w:val="1B1E25"/>
          <w:lang w:val="pl-PL"/>
        </w:rPr>
        <w:t xml:space="preserve">. </w:t>
      </w:r>
      <w:r>
        <w:rPr>
          <w:rFonts w:ascii="Times New Roman" w:hAnsi="Times New Roman" w:cs="Times New Roman"/>
          <w:color w:val="1B1E25"/>
          <w:lang w:val="pl-PL"/>
        </w:rPr>
        <w:t>Im intensywniejsza nasza miłość, tym bardziej jesteśmy wolni”</w:t>
      </w:r>
      <w:r>
        <w:rPr>
          <w:rStyle w:val="Zakotwiczenieprzypisudolnego"/>
          <w:rFonts w:ascii="Times New Roman" w:hAnsi="Times New Roman" w:cs="Times New Roman"/>
          <w:color w:val="1B1E25"/>
          <w:lang w:val="es-ES"/>
        </w:rPr>
        <w:footnoteReference w:id="17"/>
      </w:r>
      <w:r>
        <w:rPr>
          <w:rFonts w:ascii="Times New Roman" w:hAnsi="Times New Roman" w:cs="Times New Roman"/>
          <w:color w:val="1B1E25"/>
          <w:lang w:val="pl-PL"/>
        </w:rPr>
        <w:t>. Kiedy nie chce się nam robić czegoś lub coś wymaga od nas szczególnego wysiłku, postępujemy również w wol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 xml:space="preserve">ności ducha, jeżeli mimo wszystko robimy to z miłości, to znaczy, nie dlatego że to lubimy, tylko dlatego, że tak nam się podoba. „Musimy czuć się dziećmi Bożymi i żyć z zapałem wypełniania woli naszego Ojca. Wykonywać wszystko zgodnie z zamiarem Boga, </w:t>
      </w:r>
      <w:r>
        <w:rPr>
          <w:rFonts w:ascii="Times New Roman" w:hAnsi="Times New Roman" w:cs="Times New Roman"/>
          <w:i/>
          <w:color w:val="1B1E25"/>
          <w:lang w:val="pl-PL"/>
        </w:rPr>
        <w:t>ponieważ tak nam się podoba</w:t>
      </w:r>
      <w:r>
        <w:rPr>
          <w:rFonts w:ascii="Times New Roman" w:hAnsi="Times New Roman" w:cs="Times New Roman"/>
          <w:color w:val="1B1E25"/>
          <w:lang w:val="pl-PL"/>
        </w:rPr>
        <w:t>, a jest to powód jak najbardziej nadprzyrodzony”</w:t>
      </w:r>
      <w:r>
        <w:rPr>
          <w:rStyle w:val="Zakotwiczenieprzypisudolnego"/>
          <w:rFonts w:ascii="Times New Roman" w:hAnsi="Times New Roman" w:cs="Times New Roman"/>
          <w:color w:val="1B1E25"/>
          <w:lang w:val="es-ES"/>
        </w:rPr>
        <w:footnoteReference w:id="18"/>
      </w:r>
      <w:r>
        <w:rPr>
          <w:rFonts w:ascii="Times New Roman" w:hAnsi="Times New Roman" w:cs="Times New Roman"/>
          <w:color w:val="1B1E25"/>
          <w:lang w:val="pl-PL"/>
        </w:rPr>
        <w:t>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A1D24"/>
          <w:lang w:val="pl-PL"/>
        </w:rPr>
        <w:t>6. Radość jest równi</w:t>
      </w:r>
      <w:r w:rsidR="00311BD9">
        <w:rPr>
          <w:rFonts w:ascii="Times New Roman" w:hAnsi="Times New Roman" w:cs="Times New Roman"/>
          <w:color w:val="1A1D24"/>
          <w:lang w:val="pl-PL"/>
        </w:rPr>
        <w:t>eż przejawem wolności ducha. „W </w:t>
      </w:r>
      <w:r>
        <w:rPr>
          <w:rFonts w:ascii="Times New Roman" w:hAnsi="Times New Roman" w:cs="Times New Roman"/>
          <w:color w:val="1A1D24"/>
          <w:lang w:val="pl-PL"/>
        </w:rPr>
        <w:t>tym, co ludzkie</w:t>
      </w:r>
      <w:r>
        <w:rPr>
          <w:rFonts w:ascii="Times New Roman" w:hAnsi="Times New Roman" w:cs="Times New Roman"/>
          <w:color w:val="1B1E25"/>
          <w:lang w:val="pl-PL"/>
        </w:rPr>
        <w:t xml:space="preserve"> ― mówił św. Josemaría ― chcę po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zos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tawić wam w spadku umiłowanie wolności i dobry humor”</w:t>
      </w:r>
      <w:r>
        <w:rPr>
          <w:rStyle w:val="Zakotwiczenieprzypisudolnego"/>
          <w:rFonts w:ascii="Times New Roman" w:hAnsi="Times New Roman" w:cs="Times New Roman"/>
          <w:color w:val="1B1E25"/>
          <w:lang w:val="es-ES"/>
        </w:rPr>
        <w:footnoteReference w:id="19"/>
      </w:r>
      <w:r>
        <w:rPr>
          <w:rFonts w:ascii="Times New Roman" w:hAnsi="Times New Roman" w:cs="Times New Roman"/>
          <w:color w:val="1B1E25"/>
          <w:lang w:val="pl-PL"/>
        </w:rPr>
        <w:t>. Są to dwa rodzaje rzeczywistości, które wydają się bardzo od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 xml:space="preserve">mienne, lecz się łączą, ponieważ świadomość, że jesteśmy </w:t>
      </w:r>
      <w:r>
        <w:rPr>
          <w:rFonts w:ascii="Times New Roman" w:hAnsi="Times New Roman" w:cs="Times New Roman"/>
          <w:i/>
          <w:color w:val="1B1E25"/>
          <w:lang w:val="pl-PL"/>
        </w:rPr>
        <w:t>wolni, żeby miłować</w:t>
      </w:r>
      <w:r>
        <w:rPr>
          <w:rFonts w:ascii="Times New Roman" w:hAnsi="Times New Roman" w:cs="Times New Roman"/>
          <w:color w:val="1B1E25"/>
          <w:lang w:val="pl-PL"/>
        </w:rPr>
        <w:t>, powoduje, że doświadczamy w duszy ra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 xml:space="preserve">dości, a wraz z nią dobrego humoru. Jest to spojrzenie na świat, które </w:t>
      </w:r>
      <w:r w:rsidR="004E716F">
        <w:rPr>
          <w:rFonts w:ascii="Times New Roman" w:hAnsi="Times New Roman" w:cs="Times New Roman"/>
          <w:color w:val="1B1E25"/>
          <w:lang w:val="pl-PL"/>
        </w:rPr>
        <w:t xml:space="preserve">przekracza </w:t>
      </w:r>
      <w:r w:rsidR="003809BB">
        <w:rPr>
          <w:rFonts w:ascii="Times New Roman" w:hAnsi="Times New Roman" w:cs="Times New Roman"/>
          <w:color w:val="1B1E25"/>
          <w:lang w:val="pl-PL"/>
        </w:rPr>
        <w:t>naturalny wymiar spraw oraz sytuacji</w:t>
      </w:r>
      <w:r w:rsidR="004E716F">
        <w:rPr>
          <w:rFonts w:ascii="Times New Roman" w:hAnsi="Times New Roman" w:cs="Times New Roman"/>
          <w:color w:val="1B1E25"/>
          <w:lang w:val="pl-PL"/>
        </w:rPr>
        <w:t xml:space="preserve"> i</w:t>
      </w:r>
      <w:r>
        <w:rPr>
          <w:rFonts w:ascii="Times New Roman" w:hAnsi="Times New Roman" w:cs="Times New Roman"/>
          <w:color w:val="1B1E25"/>
          <w:lang w:val="pl-PL"/>
        </w:rPr>
        <w:t xml:space="preserve"> poz</w:t>
      </w:r>
      <w:r w:rsidR="00311BD9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wala dostrze</w:t>
      </w:r>
      <w:r w:rsidR="003809BB">
        <w:rPr>
          <w:rFonts w:ascii="Times New Roman" w:hAnsi="Times New Roman" w:cs="Times New Roman"/>
          <w:color w:val="1B1E25"/>
          <w:lang w:val="pl-PL"/>
        </w:rPr>
        <w:t>c</w:t>
      </w:r>
      <w:r>
        <w:rPr>
          <w:rFonts w:ascii="Times New Roman" w:hAnsi="Times New Roman" w:cs="Times New Roman"/>
          <w:color w:val="1B1E25"/>
          <w:lang w:val="pl-PL"/>
        </w:rPr>
        <w:t xml:space="preserve"> </w:t>
      </w:r>
      <w:r w:rsidR="003809BB">
        <w:rPr>
          <w:rFonts w:ascii="Times New Roman" w:hAnsi="Times New Roman" w:cs="Times New Roman"/>
          <w:color w:val="1B1E25"/>
          <w:lang w:val="pl-PL"/>
        </w:rPr>
        <w:t xml:space="preserve">ich </w:t>
      </w:r>
      <w:r>
        <w:rPr>
          <w:rFonts w:ascii="Times New Roman" w:hAnsi="Times New Roman" w:cs="Times New Roman"/>
          <w:color w:val="1B1E25"/>
          <w:lang w:val="pl-PL"/>
        </w:rPr>
        <w:t xml:space="preserve">pozytywną ― a niekiedy zabawną ― </w:t>
      </w:r>
      <w:r w:rsidR="003809BB">
        <w:rPr>
          <w:rFonts w:ascii="Times New Roman" w:hAnsi="Times New Roman" w:cs="Times New Roman"/>
          <w:color w:val="1B1E25"/>
          <w:lang w:val="pl-PL"/>
        </w:rPr>
        <w:t>stronę.</w:t>
      </w:r>
      <w:r>
        <w:rPr>
          <w:rFonts w:ascii="Times New Roman" w:hAnsi="Times New Roman" w:cs="Times New Roman"/>
          <w:color w:val="1B1E25"/>
          <w:lang w:val="pl-PL"/>
        </w:rPr>
        <w:t xml:space="preserve"> Jak mówi Papież Franciszek</w:t>
      </w:r>
      <w:r>
        <w:rPr>
          <w:rFonts w:ascii="Times New Roman" w:hAnsi="Times New Roman" w:cs="Times New Roman"/>
          <w:color w:val="1A1D24"/>
          <w:lang w:val="pl-PL"/>
        </w:rPr>
        <w:t xml:space="preserve">, On „jest sprawcą radości, twórcą </w:t>
      </w:r>
      <w:r>
        <w:rPr>
          <w:rFonts w:ascii="Times New Roman" w:hAnsi="Times New Roman" w:cs="Times New Roman"/>
          <w:color w:val="1A1D24"/>
          <w:lang w:val="pl-PL"/>
        </w:rPr>
        <w:lastRenderedPageBreak/>
        <w:t>radości. A ta radość w Duchu Świętym daje nam prawdziwą chrześcijańską wolność. Bez radości my, chrześcijanie, nie mo</w:t>
      </w:r>
      <w:r w:rsidR="00311BD9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żemy stawać się wolnymi, stajemy się niewolnikami naszych smutków”</w:t>
      </w:r>
      <w:r>
        <w:rPr>
          <w:rStyle w:val="Zakotwiczenieprzypisudolnego"/>
          <w:rFonts w:ascii="Times New Roman" w:hAnsi="Times New Roman" w:cs="Times New Roman"/>
          <w:color w:val="1A1D24"/>
          <w:lang w:val="es-ES"/>
        </w:rPr>
        <w:footnoteReference w:id="20"/>
      </w:r>
      <w:r>
        <w:rPr>
          <w:rFonts w:ascii="Times New Roman" w:hAnsi="Times New Roman" w:cs="Times New Roman"/>
          <w:color w:val="1A1D24"/>
          <w:lang w:val="pl-PL"/>
        </w:rPr>
        <w:t>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A1D24"/>
          <w:lang w:val="pl-PL"/>
        </w:rPr>
        <w:t>Ta radość ma siłę przenikania wszystkiego w naszym życiu. Bóg pragnie, żebyśmy byli zadowoleni. Mówiąc do Apostołów, Jezus mówi rów</w:t>
      </w:r>
      <w:r w:rsidR="00311BD9">
        <w:rPr>
          <w:rFonts w:ascii="Times New Roman" w:hAnsi="Times New Roman" w:cs="Times New Roman"/>
          <w:color w:val="1A1D24"/>
          <w:lang w:val="pl-PL"/>
        </w:rPr>
        <w:t>nież do nas: „aby radość moja w </w:t>
      </w:r>
      <w:r>
        <w:rPr>
          <w:rFonts w:ascii="Times New Roman" w:hAnsi="Times New Roman" w:cs="Times New Roman"/>
          <w:color w:val="1A1D24"/>
          <w:lang w:val="pl-PL"/>
        </w:rPr>
        <w:t xml:space="preserve">was była i aby radość wasza była pełna” </w:t>
      </w:r>
      <w:r>
        <w:rPr>
          <w:rFonts w:ascii="Times New Roman" w:hAnsi="Times New Roman" w:cs="Times New Roman"/>
          <w:iCs/>
          <w:color w:val="1A1D24"/>
          <w:lang w:val="pl-PL"/>
        </w:rPr>
        <w:t>(</w:t>
      </w:r>
      <w:r>
        <w:rPr>
          <w:rFonts w:ascii="Times New Roman" w:hAnsi="Times New Roman" w:cs="Times New Roman"/>
          <w:i/>
          <w:iCs/>
          <w:color w:val="1A1D24"/>
          <w:lang w:val="pl-PL"/>
        </w:rPr>
        <w:t xml:space="preserve">J </w:t>
      </w:r>
      <w:r>
        <w:rPr>
          <w:rFonts w:ascii="Times New Roman" w:hAnsi="Times New Roman" w:cs="Times New Roman"/>
          <w:color w:val="1A1D24"/>
          <w:lang w:val="pl-PL"/>
        </w:rPr>
        <w:t>15</w:t>
      </w:r>
      <w:r>
        <w:rPr>
          <w:rFonts w:ascii="Times New Roman" w:hAnsi="Times New Roman" w:cs="Times New Roman"/>
          <w:color w:val="34363D"/>
          <w:lang w:val="pl-PL"/>
        </w:rPr>
        <w:t>, </w:t>
      </w:r>
      <w:r>
        <w:rPr>
          <w:rFonts w:ascii="Times New Roman" w:hAnsi="Times New Roman" w:cs="Times New Roman"/>
          <w:color w:val="1A1D24"/>
          <w:lang w:val="pl-PL"/>
        </w:rPr>
        <w:t>11). Dlatego możemy również spełniać z radością obowiązki, które mogą okazać się nieprzyjemne. Jak mówi nam św. Josemaría, „nie wolno nam sądzić, że radośnie wykonywać można tylko tę pracę, która się nam podoba”</w:t>
      </w:r>
      <w:r>
        <w:rPr>
          <w:rStyle w:val="Zakotwiczenieprzypisudolnego"/>
          <w:rFonts w:ascii="Times New Roman" w:hAnsi="Times New Roman" w:cs="Times New Roman"/>
          <w:color w:val="1A1D24"/>
          <w:lang w:val="es-ES"/>
        </w:rPr>
        <w:footnoteReference w:id="21"/>
      </w:r>
      <w:r>
        <w:rPr>
          <w:rFonts w:ascii="Times New Roman" w:hAnsi="Times New Roman" w:cs="Times New Roman"/>
          <w:color w:val="1A1D24"/>
          <w:lang w:val="pl-PL"/>
        </w:rPr>
        <w:t xml:space="preserve">. Można wykonywać z radością ― a nie z niechęcią ― to, co wiele nas kosztuje, to, co się nam nie podoba, jeżeli robi się to z </w:t>
      </w:r>
      <w:r w:rsidR="00311BD9">
        <w:rPr>
          <w:rFonts w:ascii="Times New Roman" w:hAnsi="Times New Roman" w:cs="Times New Roman"/>
          <w:color w:val="1A1D24"/>
          <w:lang w:val="pl-PL"/>
        </w:rPr>
        <w:t>miłości i z miłością, a zatem w </w:t>
      </w:r>
      <w:r>
        <w:rPr>
          <w:rFonts w:ascii="Times New Roman" w:hAnsi="Times New Roman" w:cs="Times New Roman"/>
          <w:color w:val="1A1D24"/>
          <w:lang w:val="pl-PL"/>
        </w:rPr>
        <w:t>sposób wolny. Modląc się na głos 28 kwietnia 1963 roku, św. Josemaría w ten sposób tłumaczył światła, które otrzymał w odległym roku 1931: „Ty sprawiłeś, Panie, że zrozumiałem, że nieść Krzyż to odnaleźć szczęście, radość. Uzasadnienie zaś ― widzę to wyraźniej niż kiedykolwiek ― jest następujące: niesienie Krzyża to utożsamianie się z Chrystusem, to bycie Chrystusem, a w związku z tym — bycie dzieckiem Bożym”</w:t>
      </w:r>
      <w:r>
        <w:rPr>
          <w:rStyle w:val="Zakotwiczenieprzypisudolnego"/>
          <w:rFonts w:ascii="Times New Roman" w:hAnsi="Times New Roman" w:cs="Times New Roman"/>
          <w:color w:val="1B1D24"/>
          <w:lang w:val="es-ES"/>
        </w:rPr>
        <w:footnoteReference w:id="22"/>
      </w:r>
      <w:r>
        <w:rPr>
          <w:rFonts w:ascii="Times New Roman" w:hAnsi="Times New Roman" w:cs="Times New Roman"/>
          <w:color w:val="1B1D24"/>
          <w:lang w:val="pl-PL"/>
        </w:rPr>
        <w:t>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A1D24"/>
          <w:lang w:val="pl-PL"/>
        </w:rPr>
        <w:t>7. Całe Boże prawo i wszystko, co jest wolą Boga w sto</w:t>
      </w:r>
      <w:r w:rsidR="00311BD9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 xml:space="preserve">sunku do każdego, to nie takie prawo, które uciskałoby wolność. Przeciwnie — to </w:t>
      </w:r>
      <w:proofErr w:type="spellStart"/>
      <w:r>
        <w:rPr>
          <w:rFonts w:ascii="Times New Roman" w:hAnsi="Times New Roman" w:cs="Times New Roman"/>
          <w:i/>
          <w:iCs/>
          <w:color w:val="1A1D24"/>
          <w:lang w:val="pl-PL"/>
        </w:rPr>
        <w:t>lex</w:t>
      </w:r>
      <w:proofErr w:type="spellEnd"/>
      <w:r>
        <w:rPr>
          <w:rFonts w:ascii="Times New Roman" w:hAnsi="Times New Roman" w:cs="Times New Roman"/>
          <w:i/>
          <w:iCs/>
          <w:color w:val="1A1D24"/>
          <w:lang w:val="pl-PL"/>
        </w:rPr>
        <w:t xml:space="preserve"> perfecta </w:t>
      </w:r>
      <w:proofErr w:type="spellStart"/>
      <w:r>
        <w:rPr>
          <w:rFonts w:ascii="Times New Roman" w:hAnsi="Times New Roman" w:cs="Times New Roman"/>
          <w:i/>
          <w:iCs/>
          <w:color w:val="1A1D24"/>
          <w:lang w:val="pl-PL"/>
        </w:rPr>
        <w:t>libertatis</w:t>
      </w:r>
      <w:proofErr w:type="spellEnd"/>
      <w:r>
        <w:rPr>
          <w:rFonts w:ascii="Times New Roman" w:hAnsi="Times New Roman" w:cs="Times New Roman"/>
          <w:i/>
          <w:iCs/>
          <w:color w:val="1A1D24"/>
          <w:lang w:val="pl-PL"/>
        </w:rPr>
        <w:t xml:space="preserve"> </w:t>
      </w:r>
      <w:r>
        <w:rPr>
          <w:rFonts w:ascii="Times New Roman" w:hAnsi="Times New Roman" w:cs="Times New Roman"/>
          <w:iCs/>
          <w:color w:val="1A1D24"/>
          <w:lang w:val="pl-PL"/>
        </w:rPr>
        <w:t xml:space="preserve">(por. </w:t>
      </w:r>
      <w:proofErr w:type="spellStart"/>
      <w:r>
        <w:rPr>
          <w:rFonts w:ascii="Times New Roman" w:hAnsi="Times New Roman" w:cs="Times New Roman"/>
          <w:i/>
          <w:iCs/>
          <w:color w:val="1A1D24"/>
          <w:lang w:val="pl-PL"/>
        </w:rPr>
        <w:t>Jk</w:t>
      </w:r>
      <w:proofErr w:type="spellEnd"/>
      <w:r>
        <w:rPr>
          <w:rFonts w:ascii="Times New Roman" w:hAnsi="Times New Roman" w:cs="Times New Roman"/>
          <w:i/>
          <w:iCs/>
          <w:color w:val="1A1D24"/>
          <w:lang w:val="pl-PL"/>
        </w:rPr>
        <w:t xml:space="preserve"> </w:t>
      </w:r>
      <w:r>
        <w:rPr>
          <w:rFonts w:ascii="Times New Roman" w:hAnsi="Times New Roman" w:cs="Times New Roman"/>
          <w:color w:val="1A1D24"/>
          <w:lang w:val="pl-PL"/>
        </w:rPr>
        <w:t xml:space="preserve">1, 25) — doskonałe prawo wolności, jak sama Ewangelia, ponieważ </w:t>
      </w:r>
      <w:r>
        <w:rPr>
          <w:rFonts w:ascii="Times New Roman" w:hAnsi="Times New Roman" w:cs="Times New Roman"/>
          <w:color w:val="1A1D24"/>
          <w:lang w:val="pl-PL"/>
        </w:rPr>
        <w:lastRenderedPageBreak/>
        <w:t>całe zawiera się w prawie miłości, nie tylko jako zewnętrzna norma nakazująca miłować, lecz także jako wewnętrzna łaska dająca siłę do miłowania. „</w:t>
      </w:r>
      <w:proofErr w:type="spellStart"/>
      <w:r>
        <w:rPr>
          <w:rFonts w:ascii="Times New Roman" w:hAnsi="Times New Roman" w:cs="Times New Roman"/>
          <w:i/>
          <w:color w:val="1A1D24"/>
          <w:lang w:val="pl-PL"/>
        </w:rPr>
        <w:t>Pondus</w:t>
      </w:r>
      <w:proofErr w:type="spellEnd"/>
      <w:r>
        <w:rPr>
          <w:rFonts w:ascii="Times New Roman" w:hAnsi="Times New Roman" w:cs="Times New Roman"/>
          <w:i/>
          <w:color w:val="1A1D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1A1D24"/>
          <w:lang w:val="pl-PL"/>
        </w:rPr>
        <w:t>meum</w:t>
      </w:r>
      <w:proofErr w:type="spellEnd"/>
      <w:r>
        <w:rPr>
          <w:rFonts w:ascii="Times New Roman" w:hAnsi="Times New Roman" w:cs="Times New Roman"/>
          <w:i/>
          <w:color w:val="1A1D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1A1D24"/>
          <w:lang w:val="pl-PL"/>
        </w:rPr>
        <w:t>amor</w:t>
      </w:r>
      <w:proofErr w:type="spellEnd"/>
      <w:r>
        <w:rPr>
          <w:rFonts w:ascii="Times New Roman" w:hAnsi="Times New Roman" w:cs="Times New Roman"/>
          <w:i/>
          <w:color w:val="1A1D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1A1D24"/>
          <w:lang w:val="pl-PL"/>
        </w:rPr>
        <w:t>meus</w:t>
      </w:r>
      <w:proofErr w:type="spellEnd"/>
      <w:r>
        <w:rPr>
          <w:rFonts w:ascii="Times New Roman" w:hAnsi="Times New Roman" w:cs="Times New Roman"/>
          <w:i/>
          <w:color w:val="1A1D24"/>
          <w:lang w:val="pl-PL"/>
        </w:rPr>
        <w:t xml:space="preserve">. </w:t>
      </w:r>
      <w:r>
        <w:rPr>
          <w:rFonts w:ascii="Times New Roman" w:hAnsi="Times New Roman" w:cs="Times New Roman"/>
          <w:color w:val="1A1D24"/>
          <w:lang w:val="pl-PL"/>
        </w:rPr>
        <w:t>Moja miłość to mój ciężar”, mówił św. Augustyn</w:t>
      </w:r>
      <w:r>
        <w:rPr>
          <w:rStyle w:val="Zakotwiczenieprzypisudolnego"/>
          <w:rFonts w:ascii="Times New Roman" w:hAnsi="Times New Roman" w:cs="Times New Roman"/>
          <w:color w:val="1A1D24"/>
          <w:lang w:val="es-ES"/>
        </w:rPr>
        <w:footnoteReference w:id="23"/>
      </w:r>
      <w:r>
        <w:rPr>
          <w:rFonts w:ascii="Times New Roman" w:hAnsi="Times New Roman" w:cs="Times New Roman"/>
          <w:color w:val="1A1D24"/>
          <w:lang w:val="pl-PL"/>
        </w:rPr>
        <w:t xml:space="preserve">, odnosząc się nie do oczywistego faktu, że niekiedy miłowanie wiele kosztuje, tylko do tego, że miłość, którą nosimy w sercu, jest czymś, co nas porusza, co wszędzie nas </w:t>
      </w:r>
      <w:r w:rsidR="00E57DD9">
        <w:rPr>
          <w:rFonts w:ascii="Times New Roman" w:hAnsi="Times New Roman" w:cs="Times New Roman"/>
          <w:color w:val="1A1D24"/>
          <w:lang w:val="pl-PL"/>
        </w:rPr>
        <w:t>prowadzi</w:t>
      </w:r>
      <w:r>
        <w:rPr>
          <w:rFonts w:ascii="Times New Roman" w:hAnsi="Times New Roman" w:cs="Times New Roman"/>
          <w:color w:val="1A1D24"/>
          <w:lang w:val="pl-PL"/>
        </w:rPr>
        <w:t>. „</w:t>
      </w:r>
      <w:proofErr w:type="spellStart"/>
      <w:r>
        <w:rPr>
          <w:rFonts w:ascii="Times New Roman" w:hAnsi="Times New Roman" w:cs="Times New Roman"/>
          <w:i/>
          <w:color w:val="1A1D24"/>
          <w:lang w:val="pl-PL"/>
        </w:rPr>
        <w:t>Eo</w:t>
      </w:r>
      <w:proofErr w:type="spellEnd"/>
      <w:r>
        <w:rPr>
          <w:rFonts w:ascii="Times New Roman" w:hAnsi="Times New Roman" w:cs="Times New Roman"/>
          <w:i/>
          <w:color w:val="1A1D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1A1D24"/>
          <w:lang w:val="pl-PL"/>
        </w:rPr>
        <w:t>feror</w:t>
      </w:r>
      <w:proofErr w:type="spellEnd"/>
      <w:r>
        <w:rPr>
          <w:rFonts w:ascii="Times New Roman" w:hAnsi="Times New Roman" w:cs="Times New Roman"/>
          <w:i/>
          <w:color w:val="1A1D24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1A1D24"/>
          <w:lang w:val="pl-PL"/>
        </w:rPr>
        <w:t>quocumque</w:t>
      </w:r>
      <w:proofErr w:type="spellEnd"/>
      <w:r>
        <w:rPr>
          <w:rFonts w:ascii="Times New Roman" w:hAnsi="Times New Roman" w:cs="Times New Roman"/>
          <w:i/>
          <w:color w:val="1A1D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1A1D24"/>
          <w:lang w:val="pl-PL"/>
        </w:rPr>
        <w:t>feror</w:t>
      </w:r>
      <w:proofErr w:type="spellEnd"/>
      <w:r>
        <w:rPr>
          <w:rFonts w:ascii="Times New Roman" w:hAnsi="Times New Roman" w:cs="Times New Roman"/>
          <w:i/>
          <w:color w:val="1A1D24"/>
          <w:lang w:val="pl-PL"/>
        </w:rPr>
        <w:t xml:space="preserve">. </w:t>
      </w:r>
      <w:r>
        <w:rPr>
          <w:rFonts w:ascii="Times New Roman" w:hAnsi="Times New Roman" w:cs="Times New Roman"/>
          <w:color w:val="1A1D24"/>
          <w:lang w:val="pl-PL"/>
        </w:rPr>
        <w:t>Wszędzie mnie unosi ciężar, który dźwigam”</w:t>
      </w:r>
      <w:r>
        <w:rPr>
          <w:rStyle w:val="Zakotwiczenieprzypisudolnego"/>
          <w:rFonts w:ascii="Times New Roman" w:hAnsi="Times New Roman" w:cs="Times New Roman"/>
          <w:color w:val="1A1D24"/>
          <w:lang w:val="es-ES"/>
        </w:rPr>
        <w:footnoteReference w:id="24"/>
      </w:r>
      <w:r>
        <w:rPr>
          <w:rFonts w:ascii="Times New Roman" w:hAnsi="Times New Roman" w:cs="Times New Roman"/>
          <w:color w:val="1A1D24"/>
          <w:lang w:val="pl-PL"/>
        </w:rPr>
        <w:t xml:space="preserve">. Niech każda i każdy z nas pomyśli: jaka jest miłość, która wszędzie mnie </w:t>
      </w:r>
      <w:r w:rsidR="00E57DD9">
        <w:rPr>
          <w:rFonts w:ascii="Times New Roman" w:hAnsi="Times New Roman" w:cs="Times New Roman"/>
          <w:color w:val="1A1D24"/>
          <w:lang w:val="pl-PL"/>
        </w:rPr>
        <w:t>unosi</w:t>
      </w:r>
      <w:r>
        <w:rPr>
          <w:rFonts w:ascii="Times New Roman" w:hAnsi="Times New Roman" w:cs="Times New Roman"/>
          <w:color w:val="1A1D24"/>
          <w:lang w:val="pl-PL"/>
        </w:rPr>
        <w:t>?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A1D24"/>
          <w:lang w:val="pl-PL"/>
        </w:rPr>
        <w:t>Ten, kto pozwala, żeby Miłość Boga realizowała się poprzez jego serce, osobiście doświadcza, do jakiego stopnia „wolność i oddanie nie wykluczają się, lecz podtrzymują wzajemnie. Wolność można oddać jedynie z miłości; nie pojmuję innego motywu wyrze</w:t>
      </w:r>
      <w:r w:rsidR="00311BD9">
        <w:rPr>
          <w:rFonts w:ascii="Times New Roman" w:hAnsi="Times New Roman" w:cs="Times New Roman"/>
          <w:color w:val="1A1D24"/>
          <w:lang w:val="pl-PL"/>
        </w:rPr>
        <w:t>czenia się jej. Nie chodzi tu o </w:t>
      </w:r>
      <w:r>
        <w:rPr>
          <w:rFonts w:ascii="Times New Roman" w:hAnsi="Times New Roman" w:cs="Times New Roman"/>
          <w:color w:val="1A1D24"/>
          <w:lang w:val="pl-PL"/>
        </w:rPr>
        <w:t>jakąś grę słów. W dobrowolnym oddaniu się, w każdym mo</w:t>
      </w:r>
      <w:r w:rsidR="00311BD9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mencie tego poświęcenia wolność jest wciąż odnawiana przez miłość, a odnawiać się to znaczy być ciągle młodym, wspa</w:t>
      </w:r>
      <w:r w:rsidR="00311BD9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niałomyślnym, zdolnym do wielkich ideałów, i do wielkich ofiar”</w:t>
      </w:r>
      <w:r>
        <w:rPr>
          <w:rStyle w:val="Zakotwiczenieprzypisudolnego"/>
          <w:rFonts w:ascii="Times New Roman" w:hAnsi="Times New Roman" w:cs="Times New Roman"/>
          <w:color w:val="1B1E25"/>
          <w:lang w:val="es-ES"/>
        </w:rPr>
        <w:footnoteReference w:id="25"/>
      </w:r>
      <w:r>
        <w:rPr>
          <w:rFonts w:ascii="Times New Roman" w:hAnsi="Times New Roman" w:cs="Times New Roman"/>
          <w:color w:val="1B1E25"/>
          <w:lang w:val="pl-PL"/>
        </w:rPr>
        <w:t>. W ten sposób posłuszeństwo Bogu nie tylko jest aktem wolnym, ale dodatkowo jest aktem wyzwalającym.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B1E25"/>
          <w:lang w:val="pl-PL"/>
        </w:rPr>
        <w:t xml:space="preserve">„Ja mam do jedzenia pokarm, o którym wy nie wiecie”, </w:t>
      </w:r>
      <w:r w:rsidRPr="00B85EC4">
        <w:rPr>
          <w:rFonts w:ascii="Times New Roman" w:hAnsi="Times New Roman" w:cs="Times New Roman"/>
          <w:color w:val="1B1E25"/>
          <w:spacing w:val="-6"/>
          <w:lang w:val="pl-PL"/>
        </w:rPr>
        <w:t>mó</w:t>
      </w:r>
      <w:r w:rsidR="00311BD9" w:rsidRPr="00B85EC4">
        <w:rPr>
          <w:rFonts w:ascii="Times New Roman" w:hAnsi="Times New Roman" w:cs="Times New Roman"/>
          <w:color w:val="1B1E25"/>
          <w:spacing w:val="-6"/>
          <w:lang w:val="pl-PL"/>
        </w:rPr>
        <w:softHyphen/>
      </w:r>
      <w:r w:rsidRPr="00B85EC4">
        <w:rPr>
          <w:rFonts w:ascii="Times New Roman" w:hAnsi="Times New Roman" w:cs="Times New Roman"/>
          <w:color w:val="1B1E25"/>
          <w:spacing w:val="-6"/>
          <w:lang w:val="pl-PL"/>
        </w:rPr>
        <w:t>wi Jezus swoim uczniom. „Moim pokarmem jest wypełnić wolę Tego, który Mnie posłał, i wykonać Jego dzieło” (</w:t>
      </w:r>
      <w:r w:rsidRPr="00B85EC4">
        <w:rPr>
          <w:rFonts w:ascii="Times New Roman" w:hAnsi="Times New Roman" w:cs="Times New Roman"/>
          <w:i/>
          <w:color w:val="1B1E25"/>
          <w:spacing w:val="-6"/>
          <w:lang w:val="pl-PL"/>
        </w:rPr>
        <w:t>J </w:t>
      </w:r>
      <w:r w:rsidRPr="00B85EC4">
        <w:rPr>
          <w:rFonts w:ascii="Times New Roman" w:hAnsi="Times New Roman" w:cs="Times New Roman"/>
          <w:color w:val="1B1E25"/>
          <w:spacing w:val="-6"/>
          <w:lang w:val="pl-PL"/>
        </w:rPr>
        <w:t>4, 32-</w:t>
      </w:r>
      <w:r>
        <w:rPr>
          <w:rFonts w:ascii="Times New Roman" w:hAnsi="Times New Roman" w:cs="Times New Roman"/>
          <w:color w:val="1B1E25"/>
          <w:lang w:val="pl-PL"/>
        </w:rPr>
        <w:t xml:space="preserve">34). Dla </w:t>
      </w:r>
      <w:r>
        <w:rPr>
          <w:rFonts w:ascii="Times New Roman" w:hAnsi="Times New Roman" w:cs="Times New Roman"/>
          <w:color w:val="1B1E25"/>
          <w:lang w:val="pl-PL"/>
        </w:rPr>
        <w:lastRenderedPageBreak/>
        <w:t xml:space="preserve">Jezusa posłuszeństwo Ojcu jest pokarmem, tym, co daje Mu siłę. Tak samo dla nas bycie uczniem Jezusa, jak tłumaczył św. Jan Paweł II, to </w:t>
      </w:r>
      <w:r>
        <w:rPr>
          <w:rFonts w:ascii="Times New Roman" w:hAnsi="Times New Roman" w:cs="Times New Roman"/>
          <w:i/>
          <w:iCs/>
          <w:color w:val="1B1E25"/>
          <w:lang w:val="pl-PL"/>
        </w:rPr>
        <w:t>„</w:t>
      </w:r>
      <w:r>
        <w:rPr>
          <w:rFonts w:ascii="Times New Roman" w:hAnsi="Times New Roman" w:cs="Times New Roman"/>
          <w:i/>
          <w:color w:val="1B1E25"/>
          <w:lang w:val="pl-PL"/>
        </w:rPr>
        <w:t>przylgnięcie do osoby samego Jezusa</w:t>
      </w:r>
      <w:r>
        <w:rPr>
          <w:rFonts w:ascii="Times New Roman" w:hAnsi="Times New Roman" w:cs="Times New Roman"/>
          <w:color w:val="1B1E25"/>
          <w:lang w:val="pl-PL"/>
        </w:rPr>
        <w:t>, uczestnictwo w Jego życiu i przeznaczeniu, udział w Jego do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bro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wolnym i pełnym miłości posłuszeństwie woli Ojca”</w:t>
      </w:r>
      <w:r>
        <w:rPr>
          <w:rStyle w:val="Zakotwiczenieprzypisudolnego"/>
          <w:rFonts w:ascii="Times New Roman" w:hAnsi="Times New Roman" w:cs="Times New Roman"/>
          <w:color w:val="1B1E25"/>
          <w:lang w:val="es-ES"/>
        </w:rPr>
        <w:footnoteReference w:id="26"/>
      </w:r>
      <w:r>
        <w:rPr>
          <w:rFonts w:ascii="Times New Roman" w:hAnsi="Times New Roman" w:cs="Times New Roman"/>
          <w:color w:val="46464A"/>
          <w:lang w:val="pl-PL"/>
        </w:rPr>
        <w:t>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B1E25"/>
          <w:lang w:val="pl-PL"/>
        </w:rPr>
        <w:t>Benedykt XVI zwraca uwagę na tę głęboką relację między wolnością a oddaniem: „Właśnie w tym posłuszeństwie Ojcu Jezus urzeczywistnia swoją wolność jako świadomy wybór podyktowany miłością. Któż jest bardziej wolny niż On, Wszech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mocny? Jednakże dla Niego wolność to nie samowola czy dominacja. Dla Niego była ona służbą. W ten sposób «napełnił» treścią wolność, która inaczej byłaby «pustą» moż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li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wością robienia bądź nierobienia czegoś. Tak jak życiu czło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wieka, wolności sens nadaje miłość (…). Wolność chrześ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cijańska jest zatem czymś zgoła odmiennym od samowoli; jest naś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la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dowaniem Chrystusa w składaniu daru z siebie aż po ofiarę krzyża. Może to brzmieć paradoksalnie, ale Pan w naj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wyż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szym stopniu urzeczywistnił swoją wolność na krzyżu, jako największą miłość. Kiedy na Kalwarii rozlegały się okrzyki: «Jeśli jesteś Synem Bożym, zejdź z krzyża!», On wyraził swoją wolność Syna właśnie poprzez pozostanie na owym miejscu kaźni, aby wypełnić do końca miłosierną wolę Ojca”</w:t>
      </w:r>
      <w:r>
        <w:rPr>
          <w:rStyle w:val="Zakotwiczenieprzypisudolnego"/>
          <w:rFonts w:ascii="Times New Roman" w:hAnsi="Times New Roman" w:cs="Times New Roman"/>
          <w:color w:val="1B1E25"/>
          <w:lang w:val="es-ES"/>
        </w:rPr>
        <w:footnoteReference w:id="27"/>
      </w:r>
      <w:r>
        <w:rPr>
          <w:rFonts w:ascii="Times New Roman" w:hAnsi="Times New Roman" w:cs="Times New Roman"/>
          <w:color w:val="1B1E25"/>
          <w:lang w:val="pl-PL"/>
        </w:rPr>
        <w:t>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B1E25"/>
          <w:lang w:val="pl-PL"/>
        </w:rPr>
        <w:t>„</w:t>
      </w:r>
      <w:r>
        <w:rPr>
          <w:rFonts w:ascii="Times New Roman" w:hAnsi="Times New Roman" w:cs="Times New Roman"/>
          <w:color w:val="1A1D24"/>
          <w:lang w:val="pl-PL"/>
        </w:rPr>
        <w:t>Uwiodłeś mnie, Panie, a ja pozwoliłem się uwieść; ujarz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miłeś mnie i przemogłeś” (</w:t>
      </w:r>
      <w:proofErr w:type="spellStart"/>
      <w:r>
        <w:rPr>
          <w:rFonts w:ascii="Times New Roman" w:hAnsi="Times New Roman" w:cs="Times New Roman"/>
          <w:i/>
          <w:color w:val="1A1D24"/>
          <w:lang w:val="pl-PL"/>
        </w:rPr>
        <w:t>Jr</w:t>
      </w:r>
      <w:proofErr w:type="spellEnd"/>
      <w:r>
        <w:rPr>
          <w:rFonts w:ascii="Times New Roman" w:hAnsi="Times New Roman" w:cs="Times New Roman"/>
          <w:color w:val="1A1D24"/>
          <w:lang w:val="pl-PL"/>
        </w:rPr>
        <w:t xml:space="preserve"> 20, 7). Cóż za bogactwo uczuć gromadzi się w tej modlitwie proroka Jeremiasza! </w:t>
      </w:r>
      <w:r>
        <w:rPr>
          <w:rFonts w:ascii="Times New Roman" w:hAnsi="Times New Roman" w:cs="Times New Roman"/>
          <w:color w:val="1A1D24"/>
          <w:lang w:val="pl-PL"/>
        </w:rPr>
        <w:lastRenderedPageBreak/>
        <w:t>Postrzeganie własnego powołania jako daru Boga</w:t>
      </w:r>
      <w:r>
        <w:rPr>
          <w:rFonts w:ascii="Times New Roman" w:hAnsi="Times New Roman" w:cs="Times New Roman"/>
          <w:lang w:val="pl-PL"/>
        </w:rPr>
        <w:t xml:space="preserve"> ― nie zaś jako zwykłego zestawu obowiązków ― nawet kiedy cierpimy, jest również wyrazem wolności ducha. Jakże wyzwoleńcza jest świadomość, że Bóg miłuje nas takimi, jacy jesteśmy, i wzywa nas przede wszystkim do tego, abyśmy pozwolili Mu się miłować.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B1E25"/>
          <w:lang w:val="pl-PL"/>
        </w:rPr>
        <w:t>8. Wolność ducha oznacza również nieprzywiązywanie się do nieistniejących obowiązków. Oznacza umiejętność oby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wania się bez czegoś i zdolność do elastycznych zmian w wielu szczegółach życia, które zależą od naszej osobistej wolnej ini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cja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tywy. Jak napisał nam już dwadzieścia lat temu biskup Javier, „istnieją oczywiście działania konieczne i inne, które nie są takimi w swoim konkretnym materialnym charakterze, ale zarówno w przypadku tych pierwszych, jak i poprzez te drugie musimy poszukiwać w wolny i odpowiedzialny sposób wy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pełnienia najwyższego przykazania miłości do Boga. W ten sposób jesteśmy wolni i posłuszni równocześnie i w każdej chwili”</w:t>
      </w:r>
      <w:r>
        <w:rPr>
          <w:rStyle w:val="Zakotwiczenieprzypisudolnego"/>
          <w:rFonts w:ascii="Times New Roman" w:hAnsi="Times New Roman" w:cs="Times New Roman"/>
          <w:color w:val="1B1E25"/>
          <w:lang w:val="es-ES"/>
        </w:rPr>
        <w:footnoteReference w:id="28"/>
      </w:r>
      <w:r>
        <w:rPr>
          <w:rFonts w:ascii="Times New Roman" w:hAnsi="Times New Roman" w:cs="Times New Roman"/>
          <w:color w:val="1B1E25"/>
          <w:lang w:val="pl-PL"/>
        </w:rPr>
        <w:t>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A1D24"/>
          <w:lang w:val="pl-PL"/>
        </w:rPr>
        <w:t>Powinniśmy zawsze utrzymywać w Dziele atmosferę zau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fania i wolności. To ona ułatwia odsłanianie przed kim na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leży tego, co nas niepokoi, komentowanie tego, czego nie ro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zu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miemy, albo co, według nas, należałoby poprawić. Ten klimat zaufania rodzi się równocześni</w:t>
      </w:r>
      <w:r w:rsidR="00B85EC4">
        <w:rPr>
          <w:rFonts w:ascii="Times New Roman" w:hAnsi="Times New Roman" w:cs="Times New Roman"/>
          <w:color w:val="1A1D24"/>
          <w:lang w:val="pl-PL"/>
        </w:rPr>
        <w:t>e z lojalności i cierpliwości w </w:t>
      </w:r>
      <w:r>
        <w:rPr>
          <w:rFonts w:ascii="Times New Roman" w:hAnsi="Times New Roman" w:cs="Times New Roman"/>
          <w:color w:val="1A1D24"/>
          <w:lang w:val="pl-PL"/>
        </w:rPr>
        <w:t>znoszeniu z pogodą i dobrym humorem ludzkich ograniczeń, przeciwności itd. To jest postawa dobrego syna, który prak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ty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kując swoją wolność, choćby był przekonany, że ma rację, dos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 xml:space="preserve">trzega dobra większe niż własny punkt widzenia. Na przykład </w:t>
      </w:r>
      <w:r>
        <w:rPr>
          <w:rFonts w:ascii="Times New Roman" w:hAnsi="Times New Roman" w:cs="Times New Roman"/>
          <w:color w:val="1A1D24"/>
          <w:lang w:val="pl-PL"/>
        </w:rPr>
        <w:lastRenderedPageBreak/>
        <w:t>takie dobra jak jedność i pokój w rodzinie, które są bezcenne. Na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tomiast „</w:t>
      </w:r>
      <w:r>
        <w:rPr>
          <w:rFonts w:ascii="Times New Roman" w:hAnsi="Times New Roman" w:cs="Times New Roman"/>
          <w:lang w:val="pl-PL"/>
        </w:rPr>
        <w:t>ki</w:t>
      </w:r>
      <w:r>
        <w:rPr>
          <w:rFonts w:ascii="Times New Roman" w:hAnsi="Times New Roman" w:cs="Times New Roman"/>
          <w:color w:val="1A1D24"/>
          <w:lang w:val="pl-PL"/>
        </w:rPr>
        <w:t xml:space="preserve">edy nasze przekonania oddzielają nas od innych, kiedy prowadzą do zerwania komunii, jedności z naszymi braćmi, to jest to jasny </w:t>
      </w:r>
      <w:r w:rsidR="00B85EC4">
        <w:rPr>
          <w:rFonts w:ascii="Times New Roman" w:hAnsi="Times New Roman" w:cs="Times New Roman"/>
          <w:color w:val="1A1D24"/>
          <w:lang w:val="pl-PL"/>
        </w:rPr>
        <w:t>znak, że nie działamy zgodnie z </w:t>
      </w:r>
      <w:r>
        <w:rPr>
          <w:rFonts w:ascii="Times New Roman" w:hAnsi="Times New Roman" w:cs="Times New Roman"/>
          <w:color w:val="1A1D24"/>
          <w:lang w:val="pl-PL"/>
        </w:rPr>
        <w:t>duchem Bożym”</w:t>
      </w:r>
      <w:r>
        <w:rPr>
          <w:rStyle w:val="Zakotwiczenieprzypisudolnego"/>
          <w:rFonts w:ascii="Times New Roman" w:hAnsi="Times New Roman" w:cs="Times New Roman"/>
          <w:color w:val="1A1D24"/>
          <w:lang w:val="es-ES"/>
        </w:rPr>
        <w:footnoteReference w:id="29"/>
      </w:r>
      <w:r>
        <w:rPr>
          <w:rFonts w:ascii="Times New Roman" w:hAnsi="Times New Roman" w:cs="Times New Roman"/>
          <w:color w:val="1A1D24"/>
          <w:lang w:val="pl-PL"/>
        </w:rPr>
        <w:t>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A1D24"/>
          <w:lang w:val="pl-PL"/>
        </w:rPr>
        <w:t>9. Chociaż czasami pewne sytuacje mogą powodować nasze cierpienie, Bóg często posługuje się nimi, żeby utoż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 xml:space="preserve">samić nas z Jezusem. Jak mówi </w:t>
      </w:r>
      <w:r>
        <w:rPr>
          <w:rFonts w:ascii="Times New Roman" w:hAnsi="Times New Roman" w:cs="Times New Roman"/>
          <w:i/>
          <w:iCs/>
          <w:color w:val="1A1D24"/>
          <w:lang w:val="pl-PL"/>
        </w:rPr>
        <w:t>List do Hebrajczyków</w:t>
      </w:r>
      <w:r>
        <w:rPr>
          <w:rFonts w:ascii="Times New Roman" w:hAnsi="Times New Roman" w:cs="Times New Roman"/>
          <w:color w:val="1A1D24"/>
          <w:lang w:val="pl-PL"/>
        </w:rPr>
        <w:t>, On „nauczył się posłuszeństwa przez to, co wycierpiał” (</w:t>
      </w:r>
      <w:proofErr w:type="spellStart"/>
      <w:r>
        <w:rPr>
          <w:rFonts w:ascii="Times New Roman" w:hAnsi="Times New Roman" w:cs="Times New Roman"/>
          <w:i/>
          <w:color w:val="1A1D24"/>
          <w:lang w:val="pl-PL"/>
        </w:rPr>
        <w:t>Hbr</w:t>
      </w:r>
      <w:proofErr w:type="spellEnd"/>
      <w:r>
        <w:rPr>
          <w:rFonts w:ascii="Times New Roman" w:hAnsi="Times New Roman" w:cs="Times New Roman"/>
          <w:color w:val="1A1D24"/>
          <w:lang w:val="pl-PL"/>
        </w:rPr>
        <w:t xml:space="preserve"> 5, 8) i w ten sposób dokonał „zbawienia wiecznego dla wszystkich, którzy Go słuchają” (5, 9) — przyniósł nam wolność dzieci Bożych. Przyjmowanie ludzkich ograniczeń, które dotykają nas wszystkich, i przezwyciężanie ich w miarę możliwości, jest również przejawem i źródłem wolności ducha. Pomyślcie, jak kontrastuje taka postawa ze smutnym zachowaniem starszego syna z przypowieści (</w:t>
      </w:r>
      <w:proofErr w:type="spellStart"/>
      <w:r>
        <w:rPr>
          <w:rFonts w:ascii="Times New Roman" w:hAnsi="Times New Roman" w:cs="Times New Roman"/>
          <w:i/>
          <w:color w:val="1A1D24"/>
          <w:lang w:val="pl-PL"/>
        </w:rPr>
        <w:t>Łk</w:t>
      </w:r>
      <w:proofErr w:type="spellEnd"/>
      <w:r>
        <w:rPr>
          <w:rFonts w:ascii="Times New Roman" w:hAnsi="Times New Roman" w:cs="Times New Roman"/>
          <w:color w:val="1A1D24"/>
          <w:lang w:val="pl-PL"/>
        </w:rPr>
        <w:t xml:space="preserve"> 15, 25-30). Wyrzuca swojemu ojcu tak wiele spraw, które do tej pory trzymał z goryczą w głębi duszy. Nie jest również w stanie przyłączyć się do rodzinnej radości. Jego wolność stała się stopniowo mała i egoistyczna, niez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dolna do miłości, do zrozumienia, że „wszystko moje do ciebie należy” (</w:t>
      </w:r>
      <w:proofErr w:type="spellStart"/>
      <w:r>
        <w:rPr>
          <w:rFonts w:ascii="Times New Roman" w:hAnsi="Times New Roman" w:cs="Times New Roman"/>
          <w:i/>
          <w:color w:val="1A1D24"/>
          <w:lang w:val="pl-PL"/>
        </w:rPr>
        <w:t>Łk</w:t>
      </w:r>
      <w:proofErr w:type="spellEnd"/>
      <w:r>
        <w:rPr>
          <w:rFonts w:ascii="Times New Roman" w:hAnsi="Times New Roman" w:cs="Times New Roman"/>
          <w:color w:val="1A1D24"/>
          <w:lang w:val="pl-PL"/>
        </w:rPr>
        <w:t xml:space="preserve"> 15, 31). Żył w swoim domu, ale nie był wolny, dlatego że jego serce było gdzie indziej.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A1D24"/>
          <w:lang w:val="pl-PL"/>
        </w:rPr>
        <w:t xml:space="preserve">Jakże piękna w porównaniu z tą </w:t>
      </w:r>
      <w:r w:rsidR="000507F4">
        <w:rPr>
          <w:rFonts w:ascii="Times New Roman" w:hAnsi="Times New Roman" w:cs="Times New Roman"/>
          <w:color w:val="1A1D24"/>
          <w:lang w:val="pl-PL"/>
        </w:rPr>
        <w:t>postawą</w:t>
      </w:r>
      <w:r>
        <w:rPr>
          <w:rFonts w:ascii="Times New Roman" w:hAnsi="Times New Roman" w:cs="Times New Roman"/>
          <w:color w:val="1A1D24"/>
          <w:lang w:val="pl-PL"/>
        </w:rPr>
        <w:t xml:space="preserve"> </w:t>
      </w:r>
      <w:r>
        <w:rPr>
          <w:rFonts w:ascii="Times New Roman" w:hAnsi="Times New Roman" w:cs="Times New Roman"/>
          <w:color w:val="1B1E25"/>
          <w:lang w:val="pl-PL"/>
        </w:rPr>
        <w:t>okazuje się his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 xml:space="preserve">toria </w:t>
      </w:r>
      <w:proofErr w:type="spellStart"/>
      <w:r>
        <w:rPr>
          <w:rFonts w:ascii="Times New Roman" w:hAnsi="Times New Roman" w:cs="Times New Roman"/>
          <w:color w:val="1B1E25"/>
          <w:lang w:val="pl-PL"/>
        </w:rPr>
        <w:t>Moabitki</w:t>
      </w:r>
      <w:proofErr w:type="spellEnd"/>
      <w:r>
        <w:rPr>
          <w:rFonts w:ascii="Times New Roman" w:hAnsi="Times New Roman" w:cs="Times New Roman"/>
          <w:color w:val="1B1E25"/>
          <w:lang w:val="pl-PL"/>
        </w:rPr>
        <w:t xml:space="preserve"> Rut, w której wolność i oddanie zakorzenione są głęboko w przynależności do rodziny. Wzruszamy się patrząc, jak kobieta odpowiada na nalegania swojej teściowej, zachę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 xml:space="preserve">cającej ją do rozpoczęcia życia na nowo, na własny rachunek: </w:t>
      </w:r>
      <w:r>
        <w:rPr>
          <w:rFonts w:ascii="Times New Roman" w:hAnsi="Times New Roman" w:cs="Times New Roman"/>
          <w:color w:val="1B1E25"/>
          <w:lang w:val="pl-PL"/>
        </w:rPr>
        <w:lastRenderedPageBreak/>
        <w:t>„Nie nalegaj na mnie, abym opuściła ciebie i abym odeszła od ciebie, gdyż: gdzie ty pójdziesz, tam ja pójdę, gdzie ty za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miesz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kasz, tam ja zamieszkam, twój naród będzie moim narodem, a twój Bóg będzie moim Bogiem. Gdzie ty umrzesz, tam ja umrę i tam będę pogrzebana” (</w:t>
      </w:r>
      <w:proofErr w:type="spellStart"/>
      <w:r>
        <w:rPr>
          <w:rFonts w:ascii="Times New Roman" w:hAnsi="Times New Roman" w:cs="Times New Roman"/>
          <w:i/>
          <w:color w:val="1B1E25"/>
          <w:lang w:val="pl-PL"/>
        </w:rPr>
        <w:t>Rt</w:t>
      </w:r>
      <w:proofErr w:type="spellEnd"/>
      <w:r>
        <w:rPr>
          <w:rFonts w:ascii="Times New Roman" w:hAnsi="Times New Roman" w:cs="Times New Roman"/>
          <w:color w:val="1B1E25"/>
          <w:lang w:val="pl-PL"/>
        </w:rPr>
        <w:t xml:space="preserve"> 1, 16-17).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B1E25"/>
          <w:lang w:val="pl-PL"/>
        </w:rPr>
        <w:t>Wreszcie, patrząc na Najświętszą Maryję Pannę, jeszcze jaśniej widzimy, jak wolność wzrasta poprzez wierne oddanie. „Zastanówcie się teraz</w:t>
      </w:r>
      <w:r w:rsidR="00B85EC4">
        <w:rPr>
          <w:rFonts w:ascii="Times New Roman" w:hAnsi="Times New Roman" w:cs="Times New Roman"/>
          <w:color w:val="1B1E25"/>
          <w:lang w:val="pl-PL"/>
        </w:rPr>
        <w:t xml:space="preserve"> nad tym podniosłym momentem, w </w:t>
      </w:r>
      <w:r>
        <w:rPr>
          <w:rFonts w:ascii="Times New Roman" w:hAnsi="Times New Roman" w:cs="Times New Roman"/>
          <w:color w:val="1B1E25"/>
          <w:lang w:val="pl-PL"/>
        </w:rPr>
        <w:t xml:space="preserve">którym Archanioł Gabriel zwiastuje Najświętszej Maryi Pannie zamysł Najwyższego. Nasza Matka słucha i pyta, aby pełniej zrozumieć to, czego domaga się od Niej Pan; po czym daje zdecydowaną odpowiedź: </w:t>
      </w:r>
      <w:r>
        <w:rPr>
          <w:rFonts w:ascii="Times New Roman" w:hAnsi="Times New Roman" w:cs="Times New Roman"/>
          <w:i/>
          <w:color w:val="1B1E25"/>
          <w:lang w:val="pl-PL"/>
        </w:rPr>
        <w:t>fiat!</w:t>
      </w:r>
      <w:r>
        <w:rPr>
          <w:rFonts w:ascii="Times New Roman" w:hAnsi="Times New Roman" w:cs="Times New Roman"/>
          <w:color w:val="1B1E25"/>
          <w:lang w:val="pl-PL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1B1E25"/>
          <w:lang w:val="pl-PL"/>
        </w:rPr>
        <w:t>Łk</w:t>
      </w:r>
      <w:proofErr w:type="spellEnd"/>
      <w:r>
        <w:rPr>
          <w:rFonts w:ascii="Times New Roman" w:hAnsi="Times New Roman" w:cs="Times New Roman"/>
          <w:color w:val="1B1E25"/>
          <w:lang w:val="pl-PL"/>
        </w:rPr>
        <w:t xml:space="preserve"> 1, 38) — niech mi się stanie według słowa twego! Jest to owoc najwyższej wolności: wolności opowiedzenia się za Bogiem”</w:t>
      </w:r>
      <w:r>
        <w:rPr>
          <w:rStyle w:val="Zakotwiczenieprzypisudolnego"/>
          <w:rFonts w:ascii="Times New Roman" w:hAnsi="Times New Roman" w:cs="Times New Roman"/>
          <w:color w:val="1B1E25"/>
          <w:lang w:val="es-ES"/>
        </w:rPr>
        <w:footnoteReference w:id="30"/>
      </w:r>
      <w:r>
        <w:rPr>
          <w:rFonts w:ascii="Times New Roman" w:hAnsi="Times New Roman" w:cs="Times New Roman"/>
          <w:color w:val="1B1E25"/>
          <w:lang w:val="pl-PL"/>
        </w:rPr>
        <w:t>.</w:t>
      </w:r>
    </w:p>
    <w:p w:rsidR="001B41E7" w:rsidRDefault="001B41E7" w:rsidP="00896DBF">
      <w:pPr>
        <w:pStyle w:val="CM10"/>
        <w:tabs>
          <w:tab w:val="left" w:pos="425"/>
        </w:tabs>
        <w:spacing w:after="120" w:line="276" w:lineRule="auto"/>
        <w:jc w:val="both"/>
        <w:rPr>
          <w:rFonts w:ascii="Times New Roman" w:hAnsi="Times New Roman" w:cs="Times New Roman"/>
          <w:b/>
          <w:bCs/>
          <w:color w:val="1B1E25"/>
          <w:lang w:val="pl-PL"/>
        </w:rPr>
      </w:pPr>
    </w:p>
    <w:p w:rsidR="001B41E7" w:rsidRDefault="00046F5C" w:rsidP="00896DBF">
      <w:pPr>
        <w:pStyle w:val="CM10"/>
        <w:tabs>
          <w:tab w:val="left" w:pos="425"/>
        </w:tabs>
        <w:spacing w:after="200" w:line="276" w:lineRule="auto"/>
        <w:jc w:val="both"/>
        <w:rPr>
          <w:rFonts w:ascii="Times New Roman" w:hAnsi="Times New Roman" w:cs="Times New Roman"/>
          <w:bCs/>
          <w:i/>
          <w:color w:val="1B1E25"/>
          <w:sz w:val="25"/>
          <w:szCs w:val="25"/>
          <w:lang w:val="pl-PL"/>
        </w:rPr>
      </w:pPr>
      <w:r>
        <w:rPr>
          <w:rFonts w:ascii="Times New Roman" w:hAnsi="Times New Roman" w:cs="Times New Roman"/>
          <w:bCs/>
          <w:i/>
          <w:color w:val="1B1E25"/>
          <w:sz w:val="25"/>
          <w:szCs w:val="25"/>
          <w:lang w:val="pl-PL"/>
        </w:rPr>
        <w:t>Formacja wolnych osób i kierowanie nimi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B1E25"/>
          <w:lang w:val="pl-PL"/>
        </w:rPr>
        <w:t>10. W formacji szczególną rolę odgrywa osobiste kie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row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nictwo duchowe. Powinien towarzyszyć mu zawsze klimat wol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ności i ukierunkowanie na kształtowanie osób, które mają czuć się „wolne jak ptaki”</w:t>
      </w:r>
      <w:r>
        <w:rPr>
          <w:rStyle w:val="Zakotwiczenieprzypisudolnego"/>
          <w:rFonts w:ascii="Times New Roman" w:hAnsi="Times New Roman" w:cs="Times New Roman"/>
          <w:color w:val="1B1E25"/>
          <w:lang w:val="es-ES"/>
        </w:rPr>
        <w:footnoteReference w:id="31"/>
      </w:r>
      <w:r>
        <w:rPr>
          <w:rFonts w:ascii="Times New Roman" w:hAnsi="Times New Roman" w:cs="Times New Roman"/>
          <w:color w:val="383943"/>
          <w:lang w:val="pl-PL"/>
        </w:rPr>
        <w:t>. W związku z tym św.</w:t>
      </w:r>
      <w:r>
        <w:rPr>
          <w:rFonts w:ascii="Times New Roman" w:hAnsi="Times New Roman" w:cs="Times New Roman"/>
          <w:color w:val="1B1E25"/>
          <w:lang w:val="pl-PL"/>
        </w:rPr>
        <w:t xml:space="preserve"> Josemaría pisze, zwracając się do tych, k</w:t>
      </w:r>
      <w:r w:rsidR="00B85EC4">
        <w:rPr>
          <w:rFonts w:ascii="Times New Roman" w:hAnsi="Times New Roman" w:cs="Times New Roman"/>
          <w:color w:val="1B1E25"/>
          <w:lang w:val="pl-PL"/>
        </w:rPr>
        <w:t>tórzy pomagają swoim siostrom i </w:t>
      </w:r>
      <w:r>
        <w:rPr>
          <w:rFonts w:ascii="Times New Roman" w:hAnsi="Times New Roman" w:cs="Times New Roman"/>
          <w:color w:val="1B1E25"/>
          <w:lang w:val="pl-PL"/>
        </w:rPr>
        <w:t>bra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ciom poprzez braterskie rozmowy kierownictwa du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cho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wego, że „autorytet kierownika duchowego to nie władza. Po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zos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tawiajcie zawsze duszom wielką wolność ducha</w:t>
      </w:r>
      <w:r w:rsidR="00B85EC4">
        <w:rPr>
          <w:rFonts w:ascii="Times New Roman" w:hAnsi="Times New Roman" w:cs="Times New Roman"/>
          <w:color w:val="383943"/>
          <w:lang w:val="pl-PL"/>
        </w:rPr>
        <w:t>. Myślcie o </w:t>
      </w:r>
      <w:r>
        <w:rPr>
          <w:rFonts w:ascii="Times New Roman" w:hAnsi="Times New Roman" w:cs="Times New Roman"/>
          <w:color w:val="383943"/>
          <w:lang w:val="pl-PL"/>
        </w:rPr>
        <w:t>tym, co mówiłem wam tak wiele razy</w:t>
      </w:r>
      <w:r>
        <w:rPr>
          <w:rFonts w:ascii="Times New Roman" w:hAnsi="Times New Roman" w:cs="Times New Roman"/>
          <w:color w:val="1B1E25"/>
          <w:lang w:val="pl-PL"/>
        </w:rPr>
        <w:t xml:space="preserve">: </w:t>
      </w:r>
      <w:r>
        <w:rPr>
          <w:rFonts w:ascii="Times New Roman" w:hAnsi="Times New Roman" w:cs="Times New Roman"/>
          <w:i/>
          <w:iCs/>
          <w:color w:val="1B1E25"/>
          <w:lang w:val="pl-PL"/>
        </w:rPr>
        <w:t>dlatego że tak mi się po</w:t>
      </w:r>
      <w:r w:rsidR="00B85EC4">
        <w:rPr>
          <w:rFonts w:ascii="Times New Roman" w:hAnsi="Times New Roman" w:cs="Times New Roman"/>
          <w:i/>
          <w:iCs/>
          <w:color w:val="1B1E25"/>
          <w:lang w:val="pl-PL"/>
        </w:rPr>
        <w:softHyphen/>
      </w:r>
      <w:r>
        <w:rPr>
          <w:rFonts w:ascii="Times New Roman" w:hAnsi="Times New Roman" w:cs="Times New Roman"/>
          <w:i/>
          <w:iCs/>
          <w:color w:val="1B1E25"/>
          <w:lang w:val="pl-PL"/>
        </w:rPr>
        <w:t>doba</w:t>
      </w:r>
      <w:r>
        <w:rPr>
          <w:rFonts w:ascii="Times New Roman" w:hAnsi="Times New Roman" w:cs="Times New Roman"/>
          <w:iCs/>
          <w:color w:val="1B1E25"/>
          <w:lang w:val="pl-PL"/>
        </w:rPr>
        <w:t xml:space="preserve"> wydaje mi się najbardziej nadprzyrodzonym powodem </w:t>
      </w:r>
      <w:r>
        <w:rPr>
          <w:rFonts w:ascii="Times New Roman" w:hAnsi="Times New Roman" w:cs="Times New Roman"/>
          <w:iCs/>
          <w:color w:val="1B1E25"/>
          <w:lang w:val="pl-PL"/>
        </w:rPr>
        <w:lastRenderedPageBreak/>
        <w:t>ze wszystkich</w:t>
      </w:r>
      <w:r>
        <w:rPr>
          <w:rFonts w:ascii="Times New Roman" w:hAnsi="Times New Roman" w:cs="Times New Roman"/>
          <w:color w:val="1B1E25"/>
          <w:lang w:val="pl-PL"/>
        </w:rPr>
        <w:t xml:space="preserve">. Funkcją kierownika duchowego jest pomaganie, żeby dusza chciała ― żeby </w:t>
      </w:r>
      <w:r>
        <w:rPr>
          <w:rFonts w:ascii="Times New Roman" w:hAnsi="Times New Roman" w:cs="Times New Roman"/>
          <w:i/>
          <w:iCs/>
          <w:color w:val="1B1E25"/>
          <w:lang w:val="pl-PL"/>
        </w:rPr>
        <w:t>jej się podobało</w:t>
      </w:r>
      <w:r>
        <w:rPr>
          <w:rFonts w:ascii="Times New Roman" w:hAnsi="Times New Roman" w:cs="Times New Roman"/>
          <w:iCs/>
          <w:color w:val="383943"/>
          <w:lang w:val="pl-PL"/>
        </w:rPr>
        <w:t xml:space="preserve"> </w:t>
      </w:r>
      <w:r>
        <w:rPr>
          <w:rFonts w:ascii="Times New Roman" w:hAnsi="Times New Roman" w:cs="Times New Roman"/>
          <w:color w:val="1B1E25"/>
          <w:lang w:val="pl-PL"/>
        </w:rPr>
        <w:t>— wypełniać wolę Boga. Nie rozkazujcie, doradzajcie”</w:t>
      </w:r>
      <w:r>
        <w:rPr>
          <w:rStyle w:val="Zakotwiczenieprzypisudolnego"/>
          <w:rFonts w:ascii="Times New Roman" w:hAnsi="Times New Roman" w:cs="Times New Roman"/>
          <w:color w:val="1B1E25"/>
          <w:lang w:val="es-ES"/>
        </w:rPr>
        <w:footnoteReference w:id="32"/>
      </w:r>
      <w:r>
        <w:rPr>
          <w:rFonts w:ascii="Times New Roman" w:hAnsi="Times New Roman" w:cs="Times New Roman"/>
          <w:color w:val="1B1E25"/>
          <w:lang w:val="pl-PL"/>
        </w:rPr>
        <w:t>. Poprzez rady z dzie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dziny kierownictwa duchowego wspomagamy działanie Ducha Świętego w każdej duszy, pomagamy naszym siostrom i bra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ciom zająć stanowisko wobec Boga i wobec własnych obo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wiązków z wolnością i odpowiedzialnością osobistą, ponieważ „stwarzając dusze, Bóg się nie powtarza. Każdy jest taki, jaki jest, i należy traktować każdego zgodnie z tym, jakim uczynił go Bóg, i zgodnie z tym, jak Bóg go prowadzi”</w:t>
      </w:r>
      <w:r>
        <w:rPr>
          <w:rStyle w:val="Zakotwiczenieprzypisudolnego"/>
          <w:rFonts w:ascii="Times New Roman" w:hAnsi="Times New Roman" w:cs="Times New Roman"/>
          <w:color w:val="1B1E25"/>
          <w:lang w:val="es-ES"/>
        </w:rPr>
        <w:footnoteReference w:id="33"/>
      </w:r>
      <w:r>
        <w:rPr>
          <w:rFonts w:ascii="Times New Roman" w:hAnsi="Times New Roman" w:cs="Times New Roman"/>
          <w:color w:val="1B1E25"/>
          <w:lang w:val="pl-PL"/>
        </w:rPr>
        <w:t>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B1E25"/>
          <w:lang w:val="pl-PL"/>
        </w:rPr>
        <w:t xml:space="preserve">Obok rady zwykle może iść pełna miłości zachęta, która ułatwia przekonanie, że zawsze </w:t>
      </w:r>
      <w:r>
        <w:rPr>
          <w:rFonts w:ascii="Times New Roman" w:hAnsi="Times New Roman" w:cs="Times New Roman"/>
          <w:i/>
          <w:iCs/>
          <w:color w:val="1B1E25"/>
          <w:lang w:val="pl-PL"/>
        </w:rPr>
        <w:t>warto</w:t>
      </w:r>
      <w:r>
        <w:rPr>
          <w:rFonts w:ascii="Times New Roman" w:hAnsi="Times New Roman" w:cs="Times New Roman"/>
          <w:iCs/>
          <w:color w:val="1B1E25"/>
          <w:lang w:val="pl-PL"/>
        </w:rPr>
        <w:t xml:space="preserve"> </w:t>
      </w:r>
      <w:r>
        <w:rPr>
          <w:rFonts w:ascii="Times New Roman" w:hAnsi="Times New Roman" w:cs="Times New Roman"/>
          <w:color w:val="1B1E25"/>
          <w:lang w:val="pl-PL"/>
        </w:rPr>
        <w:t>starać się o to, żeby być wiernym z miłości w sposób wolny. Również w kierownictwie du</w:t>
      </w:r>
      <w:r w:rsidR="00B85EC4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chowym niekiedy można udzielić ― wyraźnie, ale zawsze z</w:t>
      </w:r>
      <w:r w:rsidR="00B85EC4">
        <w:rPr>
          <w:rFonts w:ascii="Times New Roman" w:hAnsi="Times New Roman" w:cs="Times New Roman"/>
          <w:color w:val="1B1E25"/>
          <w:lang w:val="pl-PL"/>
        </w:rPr>
        <w:t> </w:t>
      </w:r>
      <w:r>
        <w:rPr>
          <w:rFonts w:ascii="Times New Roman" w:hAnsi="Times New Roman" w:cs="Times New Roman"/>
          <w:color w:val="1B1E25"/>
          <w:lang w:val="pl-PL"/>
        </w:rPr>
        <w:t>miłością i delikatnością</w:t>
      </w:r>
      <w:r>
        <w:rPr>
          <w:rFonts w:ascii="Times New Roman" w:hAnsi="Times New Roman" w:cs="Times New Roman"/>
          <w:color w:val="1A1D24"/>
          <w:lang w:val="pl-PL"/>
        </w:rPr>
        <w:t xml:space="preserve"> ― </w:t>
      </w:r>
      <w:r>
        <w:rPr>
          <w:rFonts w:ascii="Times New Roman" w:hAnsi="Times New Roman" w:cs="Times New Roman"/>
          <w:color w:val="32353B"/>
          <w:lang w:val="pl-PL"/>
        </w:rPr>
        <w:t>„rady nakazującej”</w:t>
      </w:r>
      <w:r>
        <w:rPr>
          <w:rFonts w:ascii="Times New Roman" w:hAnsi="Times New Roman" w:cs="Times New Roman"/>
          <w:color w:val="1A1D24"/>
          <w:lang w:val="pl-PL"/>
        </w:rPr>
        <w:t>, która przy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po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mina o zobowiązaniu do spełnienia jakiegoś obowiązku. Lecz siła tej rady nie pochodziłaby od niej samej, tylko od obo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wiązku, do którego się odnosi. K</w:t>
      </w:r>
      <w:r w:rsidR="00B85EC4">
        <w:rPr>
          <w:rFonts w:ascii="Times New Roman" w:hAnsi="Times New Roman" w:cs="Times New Roman"/>
          <w:color w:val="1A1D24"/>
          <w:lang w:val="pl-PL"/>
        </w:rPr>
        <w:t>iedy istnieje zaufanie, można i </w:t>
      </w:r>
      <w:r>
        <w:rPr>
          <w:rFonts w:ascii="Times New Roman" w:hAnsi="Times New Roman" w:cs="Times New Roman"/>
          <w:color w:val="1A1D24"/>
          <w:lang w:val="pl-PL"/>
        </w:rPr>
        <w:t>po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winno się mówić w taki sposób, a ten, kto otrzymuje taką przestrogę, jest za nią wdzięczny, ponieważ uznaje w tym geście siłę i miłość starszego brata.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11. Formacja przez całe życie, jeśli nie zaniedbujemy jej koniecznych wymagań, w pewnym istotnym stopniu </w:t>
      </w:r>
      <w:r>
        <w:rPr>
          <w:rFonts w:ascii="Times New Roman" w:hAnsi="Times New Roman" w:cs="Times New Roman"/>
          <w:i/>
          <w:lang w:val="pl-PL"/>
        </w:rPr>
        <w:t>otwiera przed nami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i/>
          <w:lang w:val="pl-PL"/>
        </w:rPr>
        <w:t>horyzonty</w:t>
      </w:r>
      <w:r>
        <w:rPr>
          <w:rFonts w:ascii="Times New Roman" w:hAnsi="Times New Roman" w:cs="Times New Roman"/>
          <w:lang w:val="pl-PL"/>
        </w:rPr>
        <w:t xml:space="preserve">. Natomiast gdybyśmy ograniczyli się do wymagania i egzekwowania wymagań, moglibyśmy na koniec zobaczyć tylko to, czego nie udało nam się zrobić, nasze wady </w:t>
      </w:r>
      <w:r>
        <w:rPr>
          <w:rFonts w:ascii="Times New Roman" w:hAnsi="Times New Roman" w:cs="Times New Roman"/>
          <w:lang w:val="pl-PL"/>
        </w:rPr>
        <w:lastRenderedPageBreak/>
        <w:t>i ograniczenia, zapominają</w:t>
      </w:r>
      <w:r w:rsidR="00B85EC4">
        <w:rPr>
          <w:rFonts w:ascii="Times New Roman" w:hAnsi="Times New Roman" w:cs="Times New Roman"/>
          <w:lang w:val="pl-PL"/>
        </w:rPr>
        <w:t>c o tym, co najistotniejsze — o </w:t>
      </w:r>
      <w:r>
        <w:rPr>
          <w:rFonts w:ascii="Times New Roman" w:hAnsi="Times New Roman" w:cs="Times New Roman"/>
          <w:lang w:val="pl-PL"/>
        </w:rPr>
        <w:t>miłości Boga do nas.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 w:rsidRPr="00B85EC4">
        <w:rPr>
          <w:rFonts w:ascii="Times New Roman" w:hAnsi="Times New Roman" w:cs="Times New Roman"/>
          <w:color w:val="1A1D24"/>
          <w:spacing w:val="-4"/>
          <w:lang w:val="pl-PL"/>
        </w:rPr>
        <w:t>W tym samym kontekście przypomnijmy, że św.</w:t>
      </w:r>
      <w:r w:rsidR="00B85EC4" w:rsidRPr="00B85EC4">
        <w:rPr>
          <w:rFonts w:ascii="Times New Roman" w:hAnsi="Times New Roman" w:cs="Times New Roman"/>
          <w:color w:val="1A1D24"/>
          <w:spacing w:val="-4"/>
          <w:lang w:val="pl-PL"/>
        </w:rPr>
        <w:t xml:space="preserve"> </w:t>
      </w:r>
      <w:r w:rsidRPr="00B85EC4">
        <w:rPr>
          <w:rFonts w:ascii="Times New Roman" w:hAnsi="Times New Roman" w:cs="Times New Roman"/>
          <w:color w:val="1A1D24"/>
          <w:spacing w:val="-4"/>
          <w:lang w:val="pl-PL"/>
        </w:rPr>
        <w:t>Josema</w:t>
      </w:r>
      <w:r w:rsidR="00B85EC4" w:rsidRPr="00B85EC4">
        <w:rPr>
          <w:rFonts w:ascii="Times New Roman" w:hAnsi="Times New Roman" w:cs="Times New Roman"/>
          <w:color w:val="1A1D24"/>
          <w:spacing w:val="-4"/>
          <w:lang w:val="pl-PL"/>
        </w:rPr>
        <w:softHyphen/>
      </w:r>
      <w:r w:rsidRPr="00B85EC4">
        <w:rPr>
          <w:rFonts w:ascii="Times New Roman" w:hAnsi="Times New Roman" w:cs="Times New Roman"/>
          <w:color w:val="1A1D24"/>
          <w:spacing w:val="-4"/>
          <w:lang w:val="pl-PL"/>
        </w:rPr>
        <w:t>ría</w:t>
      </w:r>
      <w:r>
        <w:rPr>
          <w:rFonts w:ascii="Times New Roman" w:hAnsi="Times New Roman" w:cs="Times New Roman"/>
          <w:color w:val="1A1D24"/>
          <w:lang w:val="pl-PL"/>
        </w:rPr>
        <w:t xml:space="preserve"> uczył nas, że „w Dziele j</w:t>
      </w:r>
      <w:r w:rsidR="00B85EC4">
        <w:rPr>
          <w:rFonts w:ascii="Times New Roman" w:hAnsi="Times New Roman" w:cs="Times New Roman"/>
          <w:color w:val="1A1D24"/>
          <w:lang w:val="pl-PL"/>
        </w:rPr>
        <w:t>es</w:t>
      </w:r>
      <w:r>
        <w:rPr>
          <w:rFonts w:ascii="Times New Roman" w:hAnsi="Times New Roman" w:cs="Times New Roman"/>
          <w:color w:val="1A1D24"/>
          <w:lang w:val="pl-PL"/>
        </w:rPr>
        <w:t>teśmy wielkimi przyjaciółmi wol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ności, jesteśmy nimi również w życiu wewnętrznym. Nie przy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wią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zujemy się do schematów ani do metod (...). Jest ― i po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winno być ― wiele samookreślenia, nawet w życiu du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cho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wym”</w:t>
      </w:r>
      <w:r>
        <w:rPr>
          <w:rStyle w:val="Zakotwiczenieprzypisudolnego"/>
          <w:rFonts w:ascii="Times New Roman" w:hAnsi="Times New Roman" w:cs="Times New Roman"/>
          <w:color w:val="32353B"/>
          <w:lang w:val="es-ES"/>
        </w:rPr>
        <w:footnoteReference w:id="34"/>
      </w:r>
      <w:r>
        <w:rPr>
          <w:rFonts w:ascii="Times New Roman" w:hAnsi="Times New Roman" w:cs="Times New Roman"/>
          <w:color w:val="1A1D24"/>
          <w:lang w:val="pl-PL"/>
        </w:rPr>
        <w:t xml:space="preserve">. Dlatego szczerość w kierownictwie duchowym, która popycha nas do tego, by </w:t>
      </w:r>
      <w:r w:rsidR="00B85EC4">
        <w:rPr>
          <w:rFonts w:ascii="Times New Roman" w:hAnsi="Times New Roman" w:cs="Times New Roman"/>
          <w:color w:val="1A1D24"/>
          <w:lang w:val="pl-PL"/>
        </w:rPr>
        <w:t>w sposób wolny otworzyć duszę i </w:t>
      </w:r>
      <w:r>
        <w:rPr>
          <w:rFonts w:ascii="Times New Roman" w:hAnsi="Times New Roman" w:cs="Times New Roman"/>
          <w:color w:val="1A1D24"/>
          <w:lang w:val="pl-PL"/>
        </w:rPr>
        <w:t>prosić o radę, skłania nas również do osobistej inicjatywy, do uka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zywania w wolności tego, co uważamy za możliwe punkty naszej walki wewnętrznej o to, by coraz bardziej utożsamiać się z Jezusem Chrystusem.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A1D24"/>
          <w:lang w:val="pl-PL"/>
        </w:rPr>
        <w:t>Dlatego formacja, przekazując wszystkim tego samego ducha, nie powoduje ujednolicenia, tylko jedność. Święty Josemaría mówił obrazowo, że w Dziele „można poruszać się po drodze na wiele sposobów. Można przemieszczać się po prawej stronie, po lewej, zygzakiem, piechotą, konno. Jest sto tysięcy sposobów pokonywania tej Bożej drogi. W zależności od okoliczności każdy będzie miał obowiązek (ponieważ tak na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kazuje mu jego sumienie) k</w:t>
      </w:r>
      <w:r w:rsidR="00B85EC4">
        <w:rPr>
          <w:rFonts w:ascii="Times New Roman" w:hAnsi="Times New Roman" w:cs="Times New Roman"/>
          <w:color w:val="1A1D24"/>
          <w:lang w:val="pl-PL"/>
        </w:rPr>
        <w:t>orzystać z takiego czy innego z </w:t>
      </w:r>
      <w:r>
        <w:rPr>
          <w:rFonts w:ascii="Times New Roman" w:hAnsi="Times New Roman" w:cs="Times New Roman"/>
          <w:color w:val="1A1D24"/>
          <w:lang w:val="pl-PL"/>
        </w:rPr>
        <w:t xml:space="preserve">tych sposobów. Jedyną konieczną rzeczą </w:t>
      </w:r>
      <w:r w:rsidR="00B85EC4">
        <w:rPr>
          <w:rFonts w:ascii="Times New Roman" w:hAnsi="Times New Roman" w:cs="Times New Roman"/>
          <w:color w:val="1A1D24"/>
          <w:lang w:val="pl-PL"/>
        </w:rPr>
        <w:t>jest nie zboczyć z </w:t>
      </w:r>
      <w:r>
        <w:rPr>
          <w:rFonts w:ascii="Times New Roman" w:hAnsi="Times New Roman" w:cs="Times New Roman"/>
          <w:color w:val="1A1D24"/>
          <w:lang w:val="pl-PL"/>
        </w:rPr>
        <w:t>drogi”</w:t>
      </w:r>
      <w:r>
        <w:rPr>
          <w:rStyle w:val="Zakotwiczenieprzypisudolnego"/>
          <w:rFonts w:ascii="Times New Roman" w:hAnsi="Times New Roman" w:cs="Times New Roman"/>
          <w:color w:val="1A1D24"/>
          <w:lang w:val="es-ES"/>
        </w:rPr>
        <w:footnoteReference w:id="35"/>
      </w:r>
      <w:r>
        <w:rPr>
          <w:rFonts w:ascii="Times New Roman" w:hAnsi="Times New Roman" w:cs="Times New Roman"/>
          <w:color w:val="1A1D24"/>
          <w:lang w:val="pl-PL"/>
        </w:rPr>
        <w:t>. Duch Dzieła, jak Ewangelia, nie narzuca się naszej istocie, tylko ją ożywia. Jest ziarnem przeznaczonym do tego, żeby wzrastać na glebie każdego człowieka.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A1D24"/>
          <w:lang w:val="pl-PL"/>
        </w:rPr>
        <w:lastRenderedPageBreak/>
        <w:t xml:space="preserve">12. </w:t>
      </w:r>
      <w:r w:rsidRPr="00B85EC4">
        <w:rPr>
          <w:rFonts w:ascii="Times New Roman" w:hAnsi="Times New Roman" w:cs="Times New Roman"/>
          <w:color w:val="1A1D24"/>
          <w:spacing w:val="-2"/>
          <w:lang w:val="pl-PL"/>
        </w:rPr>
        <w:t>W formacji istotne jest również unikanie nadmier</w:t>
      </w:r>
      <w:r w:rsidR="00B85EC4" w:rsidRPr="00B85EC4">
        <w:rPr>
          <w:rFonts w:ascii="Times New Roman" w:hAnsi="Times New Roman" w:cs="Times New Roman"/>
          <w:color w:val="1A1D24"/>
          <w:spacing w:val="-2"/>
          <w:lang w:val="pl-PL"/>
        </w:rPr>
        <w:softHyphen/>
      </w:r>
      <w:r w:rsidRPr="00B85EC4">
        <w:rPr>
          <w:rFonts w:ascii="Times New Roman" w:hAnsi="Times New Roman" w:cs="Times New Roman"/>
          <w:color w:val="1A1D24"/>
          <w:spacing w:val="-2"/>
          <w:lang w:val="pl-PL"/>
        </w:rPr>
        <w:t>nego starania o pewność lub bezpieczeństwo, które tłamsiłoby naszą duszę, które by nas zasklepiało. „Ci, którzy spotkali Chrystusa, nie mogą się zamknąć w swoim środowisku: smutną rzeczą byłoby takie zasklepienie! Powinni otworzyć się jak wachlarz, by dotrzeć do wszystkich dusz”</w:t>
      </w:r>
      <w:r w:rsidRPr="00B85EC4">
        <w:rPr>
          <w:rStyle w:val="Zakotwiczenieprzypisudolnego"/>
          <w:rFonts w:ascii="Times New Roman" w:hAnsi="Times New Roman" w:cs="Times New Roman"/>
          <w:color w:val="1A1D24"/>
          <w:spacing w:val="-2"/>
          <w:lang w:val="es-ES"/>
        </w:rPr>
        <w:footnoteReference w:id="36"/>
      </w:r>
      <w:r w:rsidRPr="00B85EC4">
        <w:rPr>
          <w:rFonts w:ascii="Times New Roman" w:hAnsi="Times New Roman" w:cs="Times New Roman"/>
          <w:color w:val="1A1D24"/>
          <w:spacing w:val="-2"/>
          <w:lang w:val="pl-PL"/>
        </w:rPr>
        <w:t>. Jakże istotne jest zatem formowanie się, aby żyć bez strachu przed popeł</w:t>
      </w:r>
      <w:r w:rsidR="00B85EC4" w:rsidRPr="00B85EC4">
        <w:rPr>
          <w:rFonts w:ascii="Times New Roman" w:hAnsi="Times New Roman" w:cs="Times New Roman"/>
          <w:color w:val="1A1D24"/>
          <w:spacing w:val="-2"/>
          <w:lang w:val="pl-PL"/>
        </w:rPr>
        <w:softHyphen/>
      </w:r>
      <w:r w:rsidRPr="00B85EC4">
        <w:rPr>
          <w:rFonts w:ascii="Times New Roman" w:hAnsi="Times New Roman" w:cs="Times New Roman"/>
          <w:color w:val="1A1D24"/>
          <w:spacing w:val="-2"/>
          <w:lang w:val="pl-PL"/>
        </w:rPr>
        <w:t>nie</w:t>
      </w:r>
      <w:r w:rsidR="00B85EC4" w:rsidRPr="00B85EC4">
        <w:rPr>
          <w:rFonts w:ascii="Times New Roman" w:hAnsi="Times New Roman" w:cs="Times New Roman"/>
          <w:color w:val="1A1D24"/>
          <w:spacing w:val="-2"/>
          <w:lang w:val="pl-PL"/>
        </w:rPr>
        <w:softHyphen/>
      </w:r>
      <w:r w:rsidRPr="00B85EC4">
        <w:rPr>
          <w:rFonts w:ascii="Times New Roman" w:hAnsi="Times New Roman" w:cs="Times New Roman"/>
          <w:color w:val="1A1D24"/>
          <w:spacing w:val="-2"/>
          <w:lang w:val="pl-PL"/>
        </w:rPr>
        <w:t>niem błędu, bez strachu przed tym, że nie stanie się na wy</w:t>
      </w:r>
      <w:r w:rsidR="00B85EC4" w:rsidRPr="00B85EC4">
        <w:rPr>
          <w:rFonts w:ascii="Times New Roman" w:hAnsi="Times New Roman" w:cs="Times New Roman"/>
          <w:color w:val="1A1D24"/>
          <w:spacing w:val="-2"/>
          <w:lang w:val="pl-PL"/>
        </w:rPr>
        <w:softHyphen/>
      </w:r>
      <w:r w:rsidRPr="00B85EC4">
        <w:rPr>
          <w:rFonts w:ascii="Times New Roman" w:hAnsi="Times New Roman" w:cs="Times New Roman"/>
          <w:color w:val="1A1D24"/>
          <w:spacing w:val="-2"/>
          <w:lang w:val="pl-PL"/>
        </w:rPr>
        <w:t>so</w:t>
      </w:r>
      <w:r w:rsidR="00B85EC4" w:rsidRPr="00B85EC4">
        <w:rPr>
          <w:rFonts w:ascii="Times New Roman" w:hAnsi="Times New Roman" w:cs="Times New Roman"/>
          <w:color w:val="1A1D24"/>
          <w:spacing w:val="-2"/>
          <w:lang w:val="pl-PL"/>
        </w:rPr>
        <w:softHyphen/>
      </w:r>
      <w:r w:rsidRPr="00B85EC4">
        <w:rPr>
          <w:rFonts w:ascii="Times New Roman" w:hAnsi="Times New Roman" w:cs="Times New Roman"/>
          <w:color w:val="1A1D24"/>
          <w:spacing w:val="-2"/>
          <w:lang w:val="pl-PL"/>
        </w:rPr>
        <w:t>kości zadania, bez strac</w:t>
      </w:r>
      <w:r w:rsidR="00B85EC4" w:rsidRPr="00B85EC4">
        <w:rPr>
          <w:rFonts w:ascii="Times New Roman" w:hAnsi="Times New Roman" w:cs="Times New Roman"/>
          <w:color w:val="1A1D24"/>
          <w:spacing w:val="-2"/>
          <w:lang w:val="pl-PL"/>
        </w:rPr>
        <w:t>hu przed wrogim środowiskiem. A </w:t>
      </w:r>
      <w:r w:rsidRPr="00B85EC4">
        <w:rPr>
          <w:rFonts w:ascii="Times New Roman" w:hAnsi="Times New Roman" w:cs="Times New Roman"/>
          <w:color w:val="1A1D24"/>
          <w:spacing w:val="-2"/>
          <w:lang w:val="pl-PL"/>
        </w:rPr>
        <w:t>także angażowanie się z nadprzyrodzonym spojrzeniem — w spo</w:t>
      </w:r>
      <w:r w:rsidR="00B85EC4">
        <w:rPr>
          <w:rFonts w:ascii="Times New Roman" w:hAnsi="Times New Roman" w:cs="Times New Roman"/>
          <w:color w:val="1A1D24"/>
          <w:spacing w:val="-2"/>
          <w:lang w:val="pl-PL"/>
        </w:rPr>
        <w:t>sób roztropny i </w:t>
      </w:r>
      <w:r w:rsidRPr="00B85EC4">
        <w:rPr>
          <w:rFonts w:ascii="Times New Roman" w:hAnsi="Times New Roman" w:cs="Times New Roman"/>
          <w:color w:val="1A1D24"/>
          <w:spacing w:val="-2"/>
          <w:lang w:val="pl-PL"/>
        </w:rPr>
        <w:t>zde</w:t>
      </w:r>
      <w:r w:rsidR="00B85EC4">
        <w:rPr>
          <w:rFonts w:ascii="Times New Roman" w:hAnsi="Times New Roman" w:cs="Times New Roman"/>
          <w:color w:val="1A1D24"/>
          <w:spacing w:val="-2"/>
          <w:lang w:val="pl-PL"/>
        </w:rPr>
        <w:softHyphen/>
      </w:r>
      <w:r w:rsidRPr="00B85EC4">
        <w:rPr>
          <w:rFonts w:ascii="Times New Roman" w:hAnsi="Times New Roman" w:cs="Times New Roman"/>
          <w:color w:val="1A1D24"/>
          <w:spacing w:val="-2"/>
          <w:lang w:val="pl-PL"/>
        </w:rPr>
        <w:t>cydowany — we własne środowisko społeczne i za</w:t>
      </w:r>
      <w:r w:rsidR="00B85EC4">
        <w:rPr>
          <w:rFonts w:ascii="Times New Roman" w:hAnsi="Times New Roman" w:cs="Times New Roman"/>
          <w:color w:val="1A1D24"/>
          <w:spacing w:val="-2"/>
          <w:lang w:val="pl-PL"/>
        </w:rPr>
        <w:softHyphen/>
      </w:r>
      <w:r w:rsidRPr="00B85EC4">
        <w:rPr>
          <w:rFonts w:ascii="Times New Roman" w:hAnsi="Times New Roman" w:cs="Times New Roman"/>
          <w:color w:val="1A1D24"/>
          <w:spacing w:val="-2"/>
          <w:lang w:val="pl-PL"/>
        </w:rPr>
        <w:t>wo</w:t>
      </w:r>
      <w:r w:rsidR="00B85EC4">
        <w:rPr>
          <w:rFonts w:ascii="Times New Roman" w:hAnsi="Times New Roman" w:cs="Times New Roman"/>
          <w:color w:val="1A1D24"/>
          <w:spacing w:val="-2"/>
          <w:lang w:val="pl-PL"/>
        </w:rPr>
        <w:softHyphen/>
      </w:r>
      <w:r w:rsidRPr="00B85EC4">
        <w:rPr>
          <w:rFonts w:ascii="Times New Roman" w:hAnsi="Times New Roman" w:cs="Times New Roman"/>
          <w:color w:val="1A1D24"/>
          <w:spacing w:val="-2"/>
          <w:lang w:val="pl-PL"/>
        </w:rPr>
        <w:t>dowe</w:t>
      </w:r>
      <w:r>
        <w:rPr>
          <w:rFonts w:ascii="Times New Roman" w:hAnsi="Times New Roman" w:cs="Times New Roman"/>
          <w:color w:val="1A1D24"/>
          <w:lang w:val="pl-PL"/>
        </w:rPr>
        <w:t>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A1D24"/>
          <w:lang w:val="pl-PL"/>
        </w:rPr>
        <w:t>W związku z tym, umiłowanie wolności przejawia się również w spontaniczności i inicjatywie w apostolstwie, co łączy się z konkretnymi apostolskimi zadaniami. Miejmy zawsze na uwadze istotną rzecz: „nasze apostolstwo jest przede wszystkim apostolstwem osobistym”</w:t>
      </w:r>
      <w:r>
        <w:rPr>
          <w:rStyle w:val="Zakotwiczenieprzypisudolnego"/>
          <w:rFonts w:ascii="Times New Roman" w:hAnsi="Times New Roman" w:cs="Times New Roman"/>
          <w:color w:val="1A1D24"/>
          <w:lang w:val="es-ES"/>
        </w:rPr>
        <w:footnoteReference w:id="37"/>
      </w:r>
      <w:r>
        <w:rPr>
          <w:rFonts w:ascii="Times New Roman" w:hAnsi="Times New Roman" w:cs="Times New Roman"/>
          <w:color w:val="1A1D24"/>
          <w:lang w:val="pl-PL"/>
        </w:rPr>
        <w:t>. To samo dotyczy na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da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wania kierunku działaniom apostolskim przez Dyrektorów</w:t>
      </w:r>
      <w:r>
        <w:rPr>
          <w:rFonts w:ascii="Times New Roman" w:hAnsi="Times New Roman" w:cs="Times New Roman"/>
          <w:color w:val="32353B"/>
          <w:lang w:val="pl-PL"/>
        </w:rPr>
        <w:t>: „</w:t>
      </w:r>
      <w:r>
        <w:rPr>
          <w:rFonts w:ascii="Times New Roman" w:hAnsi="Times New Roman" w:cs="Times New Roman"/>
          <w:color w:val="1A1D24"/>
          <w:lang w:val="pl-PL"/>
        </w:rPr>
        <w:t>Nigdy nie chciałem was krępować. Przeciwnie — starałem się, żebyście działali w wielkiej wolności. W waszym apos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tolskim działaniu niezbędna jest wasza inicjatywa w ramach niezwykle szerokiego marginesu wyznaczanego przez naszego ducha, aby odnajdywać ― w każdym miejscu, w każdym środowisku i w każdym czasie ― zajęcia, które najlepiej dopasują się do okoliczności”</w:t>
      </w:r>
      <w:r>
        <w:rPr>
          <w:rStyle w:val="Zakotwiczenieprzypisudolnego"/>
          <w:rFonts w:ascii="Times New Roman" w:hAnsi="Times New Roman" w:cs="Times New Roman"/>
          <w:color w:val="1A1D24"/>
          <w:lang w:val="es-ES"/>
        </w:rPr>
        <w:footnoteReference w:id="38"/>
      </w:r>
      <w:r>
        <w:rPr>
          <w:rFonts w:ascii="Times New Roman" w:hAnsi="Times New Roman" w:cs="Times New Roman"/>
          <w:color w:val="1A1D24"/>
          <w:lang w:val="pl-PL"/>
        </w:rPr>
        <w:t>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A1D24"/>
          <w:lang w:val="pl-PL"/>
        </w:rPr>
        <w:lastRenderedPageBreak/>
        <w:t>13. Inny istotny przejaw umiłowania wolności dos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trze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 xml:space="preserve">gamy w duszpasterskim zarządzaniu przysługującym Prałatowi i jego wikariuszom, wspomaganym przez odpowiednie Rady. Rozważmy raz jeszcze z wdzięcznością następujące słowa św. </w:t>
      </w:r>
      <w:proofErr w:type="spellStart"/>
      <w:r>
        <w:rPr>
          <w:rFonts w:ascii="Times New Roman" w:hAnsi="Times New Roman" w:cs="Times New Roman"/>
          <w:color w:val="1A1D24"/>
          <w:lang w:val="pl-PL"/>
        </w:rPr>
        <w:t>Josemaríi</w:t>
      </w:r>
      <w:proofErr w:type="spellEnd"/>
      <w:r>
        <w:rPr>
          <w:rFonts w:ascii="Times New Roman" w:hAnsi="Times New Roman" w:cs="Times New Roman"/>
          <w:color w:val="1A1D24"/>
          <w:lang w:val="pl-PL"/>
        </w:rPr>
        <w:t>: „W konsekwencji owego ducha wolności formacja ― i kierowanie ― w Dziele opiera się na zaufaniu (...). Niczego nie osiągnie się zarządzaniem opartym na nieufności. Natomiast płodne jest nakazywanie i formowanie dusz z sza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cunkiem, poprzez rozwijanie w nich prawdziwej i świętej wolności dzieci Bożych, ucząc je korzystania z własnej wolności. Formować i zarządzać oznacza miłować”</w:t>
      </w:r>
      <w:r>
        <w:rPr>
          <w:rStyle w:val="Zakotwiczenieprzypisudolnego"/>
          <w:rFonts w:ascii="Times New Roman" w:hAnsi="Times New Roman" w:cs="Times New Roman"/>
          <w:color w:val="1A1D24"/>
          <w:lang w:val="es-ES"/>
        </w:rPr>
        <w:footnoteReference w:id="39"/>
      </w:r>
      <w:r>
        <w:rPr>
          <w:rFonts w:ascii="Times New Roman" w:hAnsi="Times New Roman" w:cs="Times New Roman"/>
          <w:color w:val="1A1D24"/>
          <w:lang w:val="pl-PL"/>
        </w:rPr>
        <w:t>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A1D24"/>
          <w:lang w:val="pl-PL"/>
        </w:rPr>
        <w:t>W Dziele wydawanie poleceń oparte jest przede wszystkim na szacunku wobec sumienia innych, bez mieszania obszaru zarządzania i kierownictwa duchowego. Po drugie, to poszanowanie sprawia, że polecenia różnią się od tego, co stanowi tylko stosowne zachęty, rady lub sugestie. Po trzecie ― co nie znaczy, że jest to mniej ważne</w:t>
      </w:r>
      <w:r>
        <w:rPr>
          <w:rFonts w:ascii="Times New Roman" w:hAnsi="Times New Roman" w:cs="Times New Roman"/>
          <w:color w:val="323540"/>
          <w:lang w:val="pl-PL"/>
        </w:rPr>
        <w:t xml:space="preserve"> ―</w:t>
      </w:r>
      <w:r>
        <w:rPr>
          <w:rFonts w:ascii="Times New Roman" w:hAnsi="Times New Roman" w:cs="Times New Roman"/>
          <w:color w:val="1A1D24"/>
          <w:lang w:val="pl-PL"/>
        </w:rPr>
        <w:t xml:space="preserve"> jest to kierowanie prze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pełnione takim zaufaniem do innych, że w miarę moż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li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wości zawsze bierze się pod uwagę opinię osób zainte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re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so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 xml:space="preserve">wanych. Taka postawa osób zarządzających </w:t>
      </w:r>
      <w:r>
        <w:rPr>
          <w:rFonts w:ascii="Times New Roman" w:hAnsi="Times New Roman" w:cs="Times New Roman"/>
          <w:color w:val="323540"/>
          <w:lang w:val="pl-PL"/>
        </w:rPr>
        <w:t>―</w:t>
      </w:r>
      <w:r>
        <w:rPr>
          <w:rFonts w:ascii="Times New Roman" w:hAnsi="Times New Roman" w:cs="Times New Roman"/>
          <w:color w:val="1A1D24"/>
          <w:lang w:val="pl-PL"/>
        </w:rPr>
        <w:t xml:space="preserve"> ich gotowość do słuchania </w:t>
      </w:r>
      <w:r>
        <w:rPr>
          <w:rFonts w:ascii="Times New Roman" w:hAnsi="Times New Roman" w:cs="Times New Roman"/>
          <w:color w:val="323540"/>
          <w:lang w:val="pl-PL"/>
        </w:rPr>
        <w:t>―</w:t>
      </w:r>
      <w:r>
        <w:rPr>
          <w:rFonts w:ascii="Times New Roman" w:hAnsi="Times New Roman" w:cs="Times New Roman"/>
          <w:color w:val="1A1D24"/>
          <w:lang w:val="pl-PL"/>
        </w:rPr>
        <w:t xml:space="preserve"> jest wspaniałym przejawem tego, że Dzieło jest rodziną.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A1D24"/>
          <w:lang w:val="pl-PL"/>
        </w:rPr>
        <w:t xml:space="preserve">Doświadczenie całkowitej wolności, jaka istnieje w Opus Dei </w:t>
      </w:r>
      <w:r w:rsidR="008177D6">
        <w:rPr>
          <w:rFonts w:ascii="Times New Roman" w:hAnsi="Times New Roman" w:cs="Times New Roman"/>
          <w:color w:val="1A1D24"/>
          <w:lang w:val="pl-PL"/>
        </w:rPr>
        <w:t xml:space="preserve">w </w:t>
      </w:r>
      <w:r>
        <w:rPr>
          <w:rFonts w:ascii="Times New Roman" w:hAnsi="Times New Roman" w:cs="Times New Roman"/>
          <w:color w:val="1A1D24"/>
          <w:lang w:val="pl-PL"/>
        </w:rPr>
        <w:t>sprawach ekonomicznych, politycznych, w podle</w:t>
      </w:r>
      <w:r w:rsidR="008177D6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gają</w:t>
      </w:r>
      <w:r w:rsidR="008177D6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cych opinii kwestiach teologicznych i innych napełnia nas wdzięcz</w:t>
      </w:r>
      <w:r w:rsidR="008177D6">
        <w:rPr>
          <w:rFonts w:ascii="Times New Roman" w:hAnsi="Times New Roman" w:cs="Times New Roman"/>
          <w:color w:val="1A1D24"/>
          <w:lang w:val="pl-PL"/>
        </w:rPr>
        <w:softHyphen/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nością. „W tym, co n</w:t>
      </w:r>
      <w:r w:rsidR="008177D6">
        <w:rPr>
          <w:rFonts w:ascii="Times New Roman" w:hAnsi="Times New Roman" w:cs="Times New Roman"/>
          <w:color w:val="1A1D24"/>
          <w:lang w:val="pl-PL"/>
        </w:rPr>
        <w:t>ie dotyczy wiary, każdy myśli i </w:t>
      </w:r>
      <w:r>
        <w:rPr>
          <w:rFonts w:ascii="Times New Roman" w:hAnsi="Times New Roman" w:cs="Times New Roman"/>
          <w:color w:val="1A1D24"/>
          <w:lang w:val="pl-PL"/>
        </w:rPr>
        <w:t>czyni jak chce, z całkowitą swobodą i osobistą odp</w:t>
      </w:r>
      <w:r w:rsidR="008177D6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owie</w:t>
      </w:r>
      <w:r w:rsidR="008177D6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dzial</w:t>
      </w:r>
      <w:r w:rsidR="008177D6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lastRenderedPageBreak/>
        <w:t>nością. Pluralizm, który logicznie i społecznie wynika z tego faktu, nie stanowi dla Dzieła żadnego problemu, więcej, ten pluralizm jest przejawem dobrego ducha”</w:t>
      </w:r>
      <w:r>
        <w:rPr>
          <w:rStyle w:val="Zakotwiczenieprzypisudolnego"/>
          <w:rFonts w:ascii="Times New Roman" w:hAnsi="Times New Roman" w:cs="Times New Roman"/>
          <w:color w:val="1A1D24"/>
          <w:lang w:val="es-ES"/>
        </w:rPr>
        <w:footnoteReference w:id="40"/>
      </w:r>
      <w:r>
        <w:rPr>
          <w:rFonts w:ascii="Times New Roman" w:hAnsi="Times New Roman" w:cs="Times New Roman"/>
          <w:color w:val="1A1D24"/>
          <w:lang w:val="pl-PL"/>
        </w:rPr>
        <w:t>. Powinniśmy kochać i roz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wijać ten pluralizm, chociaż być może komuś taka róż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no</w:t>
      </w:r>
      <w:r w:rsidR="00B85EC4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rodność może niekiedy wydawać się bardzo trudna. Ten, kto miłuje wolność, postrzega jako pozytywne i dobre to, co inni myślą i robią w owych obszernych dziedzinach życia.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A1D24"/>
          <w:lang w:val="pl-PL"/>
        </w:rPr>
        <w:t>Co się tyczy sposobu sprawowania władzy, św. Josemaría ustanowił i zawsze z mocą przypominał o ko</w:t>
      </w:r>
      <w:r w:rsidR="00135EBA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le</w:t>
      </w:r>
      <w:r w:rsidR="00135EBA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gial</w:t>
      </w:r>
      <w:r w:rsidR="00135EBA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ności, będącej kolejnym przejawem owego ducha wolności, który przenika życie w Opus Dei: „Powtarzałem wam przy niez</w:t>
      </w:r>
      <w:r w:rsidR="00135EBA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liczonych okazjach i będę powtarzał to wielokrotnie przez całe życie, że wymagam w Dziele, na wszystkich szczeblach, ko</w:t>
      </w:r>
      <w:r w:rsidR="00135EBA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legialnego zarządzania, żeby nie popaść w tyranię. Jest to przejaw roztropności, ponieważ przy pomocy kolegialnego za</w:t>
      </w:r>
      <w:r w:rsidR="00135EBA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rzą</w:t>
      </w:r>
      <w:r w:rsidR="00135EBA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dzania łatwiej bada się spraw</w:t>
      </w:r>
      <w:r w:rsidR="00135EBA">
        <w:rPr>
          <w:rFonts w:ascii="Times New Roman" w:hAnsi="Times New Roman" w:cs="Times New Roman"/>
          <w:color w:val="1A1D24"/>
          <w:lang w:val="pl-PL"/>
        </w:rPr>
        <w:t>y, lepiej poprawia się błędy, z </w:t>
      </w:r>
      <w:r>
        <w:rPr>
          <w:rFonts w:ascii="Times New Roman" w:hAnsi="Times New Roman" w:cs="Times New Roman"/>
          <w:color w:val="1A1D24"/>
          <w:lang w:val="pl-PL"/>
        </w:rPr>
        <w:t>większą skutecznością doskonali się dzieła apostolskie, które już idą dobrze”</w:t>
      </w:r>
      <w:r>
        <w:rPr>
          <w:rStyle w:val="Zakotwiczenieprzypisudolnego"/>
          <w:rFonts w:ascii="Times New Roman" w:hAnsi="Times New Roman" w:cs="Times New Roman"/>
          <w:color w:val="1A1D24"/>
          <w:lang w:val="es-ES"/>
        </w:rPr>
        <w:footnoteReference w:id="41"/>
      </w:r>
      <w:r>
        <w:rPr>
          <w:rFonts w:ascii="Times New Roman" w:hAnsi="Times New Roman" w:cs="Times New Roman"/>
          <w:color w:val="1A1D24"/>
          <w:lang w:val="pl-PL"/>
        </w:rPr>
        <w:t>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B1E25"/>
          <w:lang w:val="pl-PL"/>
        </w:rPr>
        <w:t>Kolegialność nie jest jedyną ani zasadniczą metodą czy systemem funkcjonowania służącym podejmowaniu decyzji. Przede wszystkim jest duchem, zakorzenionym w przekonaniu, że wszyscy możemy i potrzebujemy otrzymywać od po</w:t>
      </w:r>
      <w:r w:rsidR="00135EBA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zos</w:t>
      </w:r>
      <w:r w:rsidR="00135EBA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tałych pomysły, informacje itd., pomagające nam w stawaniu się lepszymi, a nawet w zmianie poglądów. Równocześnie niesie to ze sobą właśnie szacunek, a nawet więcej: posta</w:t>
      </w:r>
      <w:r w:rsidR="00135EBA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lastRenderedPageBreak/>
        <w:t>wienie na wolność innych tak, żeby bez żadnej trudności mogli przedstawiać swój punkt widzenia.</w:t>
      </w:r>
    </w:p>
    <w:p w:rsidR="001B41E7" w:rsidRDefault="001B41E7" w:rsidP="00896DBF">
      <w:pPr>
        <w:pStyle w:val="CM10"/>
        <w:tabs>
          <w:tab w:val="left" w:pos="425"/>
        </w:tabs>
        <w:spacing w:after="120" w:line="276" w:lineRule="auto"/>
        <w:jc w:val="both"/>
        <w:rPr>
          <w:rFonts w:ascii="Times New Roman" w:hAnsi="Times New Roman" w:cs="Times New Roman"/>
          <w:b/>
          <w:bCs/>
          <w:color w:val="1B1E25"/>
          <w:lang w:val="pl-PL"/>
        </w:rPr>
      </w:pPr>
    </w:p>
    <w:p w:rsidR="001B41E7" w:rsidRDefault="00046F5C" w:rsidP="00896DBF">
      <w:pPr>
        <w:pStyle w:val="CM10"/>
        <w:tabs>
          <w:tab w:val="left" w:pos="425"/>
        </w:tabs>
        <w:spacing w:after="200" w:line="276" w:lineRule="auto"/>
        <w:jc w:val="both"/>
        <w:rPr>
          <w:rFonts w:ascii="Times New Roman" w:hAnsi="Times New Roman" w:cs="Times New Roman"/>
          <w:bCs/>
          <w:i/>
          <w:color w:val="1B1E25"/>
          <w:sz w:val="25"/>
          <w:szCs w:val="25"/>
          <w:lang w:val="pl-PL"/>
        </w:rPr>
      </w:pPr>
      <w:r>
        <w:rPr>
          <w:rFonts w:ascii="Times New Roman" w:hAnsi="Times New Roman" w:cs="Times New Roman"/>
          <w:bCs/>
          <w:i/>
          <w:color w:val="1B1E25"/>
          <w:sz w:val="25"/>
          <w:szCs w:val="25"/>
          <w:lang w:val="pl-PL"/>
        </w:rPr>
        <w:t>Szacunek i obrona wolności w apostolstwie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B1E25"/>
          <w:lang w:val="pl-PL"/>
        </w:rPr>
        <w:t xml:space="preserve">14. Apostolstwo rodzi się ze szczerego pragnienia, by ułatwić innym spotkanie z Jezusem Chrystusem albo pomóc im bardziej się z Nim zaprzyjaźnić. „Naszą postawę wobec dusz Apostoł przedstawia następująco, to niemal okrzyk: </w:t>
      </w:r>
      <w:proofErr w:type="spellStart"/>
      <w:r>
        <w:rPr>
          <w:rFonts w:ascii="Times New Roman" w:hAnsi="Times New Roman" w:cs="Times New Roman"/>
          <w:i/>
          <w:iCs/>
          <w:color w:val="1B1E25"/>
          <w:lang w:val="pl-PL"/>
        </w:rPr>
        <w:t>caritas</w:t>
      </w:r>
      <w:proofErr w:type="spellEnd"/>
      <w:r>
        <w:rPr>
          <w:rFonts w:ascii="Times New Roman" w:hAnsi="Times New Roman" w:cs="Times New Roman"/>
          <w:i/>
          <w:iCs/>
          <w:color w:val="1B1E25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B1E25"/>
          <w:lang w:val="pl-PL"/>
        </w:rPr>
        <w:t>mea</w:t>
      </w:r>
      <w:proofErr w:type="spellEnd"/>
      <w:r>
        <w:rPr>
          <w:rFonts w:ascii="Times New Roman" w:hAnsi="Times New Roman" w:cs="Times New Roman"/>
          <w:i/>
          <w:iCs/>
          <w:color w:val="1B1E25"/>
          <w:lang w:val="pl-PL"/>
        </w:rPr>
        <w:t xml:space="preserve"> cum omnibus </w:t>
      </w:r>
      <w:proofErr w:type="spellStart"/>
      <w:r>
        <w:rPr>
          <w:rFonts w:ascii="Times New Roman" w:hAnsi="Times New Roman" w:cs="Times New Roman"/>
          <w:i/>
          <w:iCs/>
          <w:color w:val="1B1E25"/>
          <w:lang w:val="pl-PL"/>
        </w:rPr>
        <w:t>vobis</w:t>
      </w:r>
      <w:proofErr w:type="spellEnd"/>
      <w:r>
        <w:rPr>
          <w:rFonts w:ascii="Times New Roman" w:hAnsi="Times New Roman" w:cs="Times New Roman"/>
          <w:i/>
          <w:iCs/>
          <w:color w:val="1B1E25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B1E25"/>
          <w:lang w:val="pl-PL"/>
        </w:rPr>
        <w:t>in</w:t>
      </w:r>
      <w:proofErr w:type="spellEnd"/>
      <w:r>
        <w:rPr>
          <w:rFonts w:ascii="Times New Roman" w:hAnsi="Times New Roman" w:cs="Times New Roman"/>
          <w:i/>
          <w:iCs/>
          <w:color w:val="1B1E25"/>
          <w:lang w:val="pl-PL"/>
        </w:rPr>
        <w:t xml:space="preserve"> Christo </w:t>
      </w:r>
      <w:proofErr w:type="spellStart"/>
      <w:r>
        <w:rPr>
          <w:rFonts w:ascii="Times New Roman" w:hAnsi="Times New Roman" w:cs="Times New Roman"/>
          <w:i/>
          <w:iCs/>
          <w:color w:val="1B1E25"/>
          <w:lang w:val="pl-PL"/>
        </w:rPr>
        <w:t>Iesu</w:t>
      </w:r>
      <w:proofErr w:type="spellEnd"/>
      <w:r>
        <w:rPr>
          <w:rFonts w:ascii="Times New Roman" w:hAnsi="Times New Roman" w:cs="Times New Roman"/>
          <w:i/>
          <w:iCs/>
          <w:color w:val="1B1E25"/>
          <w:lang w:val="pl-PL"/>
        </w:rPr>
        <w:t xml:space="preserve">! </w:t>
      </w:r>
      <w:r>
        <w:rPr>
          <w:rFonts w:ascii="Times New Roman" w:hAnsi="Times New Roman" w:cs="Times New Roman"/>
          <w:color w:val="1B1E25"/>
          <w:lang w:val="pl-PL"/>
        </w:rPr>
        <w:t>(</w:t>
      </w:r>
      <w:r>
        <w:rPr>
          <w:rFonts w:ascii="Times New Roman" w:hAnsi="Times New Roman" w:cs="Times New Roman"/>
          <w:i/>
          <w:color w:val="1B1E25"/>
          <w:lang w:val="pl-PL"/>
        </w:rPr>
        <w:t>1</w:t>
      </w:r>
      <w:r>
        <w:rPr>
          <w:rFonts w:ascii="Times New Roman" w:hAnsi="Times New Roman" w:cs="Times New Roman"/>
          <w:color w:val="1B1E25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color w:val="1B1E25"/>
          <w:lang w:val="pl-PL"/>
        </w:rPr>
        <w:t xml:space="preserve">Kor </w:t>
      </w:r>
      <w:r>
        <w:rPr>
          <w:rFonts w:ascii="Times New Roman" w:hAnsi="Times New Roman" w:cs="Times New Roman"/>
          <w:color w:val="1B1E25"/>
          <w:lang w:val="pl-PL"/>
        </w:rPr>
        <w:t xml:space="preserve">16, 24): Miłość moja z wami wszystkimi w Chrystusie Jezusie. Dzięki miłości będziecie siewcami pokoju i radości pośród świata, kochając osobistą wolność dusz i broniąc jej; tę wolność, którą Chrystus szanuje i którą dla nas zdobył (por. </w:t>
      </w:r>
      <w:r>
        <w:rPr>
          <w:rFonts w:ascii="Times New Roman" w:hAnsi="Times New Roman" w:cs="Times New Roman"/>
          <w:i/>
          <w:iCs/>
          <w:color w:val="1B1E25"/>
          <w:lang w:val="pl-PL"/>
        </w:rPr>
        <w:t xml:space="preserve">Ga </w:t>
      </w:r>
      <w:r>
        <w:rPr>
          <w:rFonts w:ascii="Times New Roman" w:hAnsi="Times New Roman" w:cs="Times New Roman"/>
          <w:iCs/>
          <w:color w:val="1B1E25"/>
          <w:lang w:val="pl-PL"/>
        </w:rPr>
        <w:t>4, 31)”</w:t>
      </w:r>
      <w:r>
        <w:rPr>
          <w:rStyle w:val="Zakotwiczenieprzypisudolnego"/>
          <w:rFonts w:ascii="Times New Roman" w:hAnsi="Times New Roman" w:cs="Times New Roman"/>
          <w:iCs/>
          <w:color w:val="1B1E25"/>
          <w:lang w:val="es-ES"/>
        </w:rPr>
        <w:footnoteReference w:id="42"/>
      </w:r>
      <w:r>
        <w:rPr>
          <w:rFonts w:ascii="Times New Roman" w:hAnsi="Times New Roman" w:cs="Times New Roman"/>
          <w:iCs/>
          <w:color w:val="1B1E25"/>
          <w:lang w:val="pl-PL"/>
        </w:rPr>
        <w:t>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B1E25"/>
          <w:lang w:val="pl-PL"/>
        </w:rPr>
        <w:t>To poszanowanie wolności odnosi się przede wszystkim do naszej postawy wobec osób, którym staramy się pomagać zbliżyć do Pana w apostolstwie przyjaźni i zaufania. Św. Josemaría zachęca nas do realizowania takiego apostolstwa naszym świadectwem życia i słowem. „Również w działaniu apostolskim ― lepiej: szczególnie w działaniu apostolskim ― nie może być nawet cienia przymusu. Bóg chce, żeby służono Mu z wolnością i w związku z tym nie byłoby prawe apos</w:t>
      </w:r>
      <w:r w:rsidR="00135EBA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 xml:space="preserve">tolstwo, które nie szanowałoby </w:t>
      </w:r>
      <w:r>
        <w:rPr>
          <w:rFonts w:ascii="Times New Roman" w:hAnsi="Times New Roman" w:cs="Times New Roman"/>
          <w:i/>
          <w:iCs/>
          <w:color w:val="1B1E25"/>
          <w:lang w:val="pl-PL"/>
        </w:rPr>
        <w:t>wolności sumień</w:t>
      </w:r>
      <w:r>
        <w:rPr>
          <w:rFonts w:ascii="Times New Roman" w:hAnsi="Times New Roman" w:cs="Times New Roman"/>
          <w:color w:val="1B1E25"/>
          <w:lang w:val="pl-PL"/>
        </w:rPr>
        <w:t>”</w:t>
      </w:r>
      <w:r>
        <w:rPr>
          <w:rStyle w:val="Zakotwiczenieprzypisudolnego"/>
          <w:rFonts w:ascii="Times New Roman" w:hAnsi="Times New Roman" w:cs="Times New Roman"/>
          <w:iCs/>
          <w:color w:val="1B1E25"/>
          <w:lang w:val="es-ES"/>
        </w:rPr>
        <w:footnoteReference w:id="43"/>
      </w:r>
      <w:r>
        <w:rPr>
          <w:rFonts w:ascii="Times New Roman" w:hAnsi="Times New Roman" w:cs="Times New Roman"/>
          <w:iCs/>
          <w:color w:val="1B1E25"/>
          <w:lang w:val="pl-PL"/>
        </w:rPr>
        <w:t>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iCs/>
          <w:color w:val="1B1E25"/>
          <w:lang w:val="pl-PL"/>
        </w:rPr>
        <w:t>Prawdziwa przyjaźń niesie ze sobą wzajemną szczerą miłość</w:t>
      </w:r>
      <w:r>
        <w:rPr>
          <w:rFonts w:ascii="Times New Roman" w:hAnsi="Times New Roman" w:cs="Times New Roman"/>
          <w:color w:val="1B1E25"/>
          <w:lang w:val="pl-PL"/>
        </w:rPr>
        <w:t>, która dla wzajemnej wolności i bliskości jest praw</w:t>
      </w:r>
      <w:r w:rsidR="00135EBA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 xml:space="preserve">dziwą ochroną. Apostolstwo nie jest dodatkiem do przyjaźni, </w:t>
      </w:r>
      <w:r>
        <w:rPr>
          <w:rFonts w:ascii="Times New Roman" w:hAnsi="Times New Roman" w:cs="Times New Roman"/>
          <w:color w:val="1B1E25"/>
          <w:lang w:val="pl-PL"/>
        </w:rPr>
        <w:lastRenderedPageBreak/>
        <w:t>po</w:t>
      </w:r>
      <w:r w:rsidR="00135EBA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nieważ — jak Wam pisałem ― „nie prowadzimy apos</w:t>
      </w:r>
      <w:r w:rsidR="00135EBA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tolstwa, jesteśmy apostołami!”</w:t>
      </w:r>
      <w:r>
        <w:rPr>
          <w:rStyle w:val="Zakotwiczenieprzypisudolnego"/>
          <w:rFonts w:ascii="Times New Roman" w:hAnsi="Times New Roman" w:cs="Times New Roman"/>
          <w:color w:val="1B1E25"/>
          <w:lang w:val="es-ES"/>
        </w:rPr>
        <w:footnoteReference w:id="44"/>
      </w:r>
      <w:r>
        <w:rPr>
          <w:rFonts w:ascii="Times New Roman" w:hAnsi="Times New Roman" w:cs="Times New Roman"/>
          <w:color w:val="1B1E25"/>
          <w:lang w:val="pl-PL"/>
        </w:rPr>
        <w:t>. Sama przyjaźń jest apos</w:t>
      </w:r>
      <w:r w:rsidR="00135EBA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tolstwem, sama przyjaźń je</w:t>
      </w:r>
      <w:r w:rsidR="00135EBA">
        <w:rPr>
          <w:rFonts w:ascii="Times New Roman" w:hAnsi="Times New Roman" w:cs="Times New Roman"/>
          <w:color w:val="1B1E25"/>
          <w:lang w:val="pl-PL"/>
        </w:rPr>
        <w:t>st dialogiem, w którym dajemy i </w:t>
      </w:r>
      <w:r>
        <w:rPr>
          <w:rFonts w:ascii="Times New Roman" w:hAnsi="Times New Roman" w:cs="Times New Roman"/>
          <w:color w:val="1B1E25"/>
          <w:lang w:val="pl-PL"/>
        </w:rPr>
        <w:t>otrzy</w:t>
      </w:r>
      <w:r w:rsidR="00135EBA">
        <w:rPr>
          <w:rFonts w:ascii="Times New Roman" w:hAnsi="Times New Roman" w:cs="Times New Roman"/>
          <w:color w:val="1B1E25"/>
          <w:lang w:val="pl-PL"/>
        </w:rPr>
        <w:softHyphen/>
      </w:r>
      <w:r>
        <w:rPr>
          <w:rFonts w:ascii="Times New Roman" w:hAnsi="Times New Roman" w:cs="Times New Roman"/>
          <w:color w:val="1B1E25"/>
          <w:lang w:val="pl-PL"/>
        </w:rPr>
        <w:t>mujemy światło. W nim powstają projekty, gdy wzajemnie poszerzamy swoje horyzonty. W nim radujemy się tym, co dobre, i wspieramy w tym, co trudne. W nim czujemy się dobrze, ponieważ Bóg, chce, żebyśmy byli zadowoleni.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A1D24"/>
          <w:lang w:val="pl-PL"/>
        </w:rPr>
        <w:t>15. Jak wiecie, prozelityzm, w swoim pierwotnym zna</w:t>
      </w:r>
      <w:r w:rsidR="00135EBA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czeniu, to pozytywna rzeczywistość, równoważna misyjnej działal</w:t>
      </w:r>
      <w:r w:rsidR="00135EBA">
        <w:rPr>
          <w:rFonts w:ascii="Times New Roman" w:hAnsi="Times New Roman" w:cs="Times New Roman"/>
          <w:color w:val="1A1D24"/>
          <w:lang w:val="pl-PL"/>
        </w:rPr>
        <w:softHyphen/>
      </w:r>
      <w:r>
        <w:rPr>
          <w:rFonts w:ascii="Times New Roman" w:hAnsi="Times New Roman" w:cs="Times New Roman"/>
          <w:color w:val="1A1D24"/>
          <w:lang w:val="pl-PL"/>
        </w:rPr>
        <w:t>ności polegającej na rozpowszechnianiu Ewangelii</w:t>
      </w:r>
      <w:r>
        <w:rPr>
          <w:rStyle w:val="Zakotwiczenieprzypisudolnego"/>
          <w:rFonts w:ascii="Times New Roman" w:hAnsi="Times New Roman" w:cs="Times New Roman"/>
          <w:color w:val="1A1D24"/>
          <w:lang w:val="es-ES"/>
        </w:rPr>
        <w:footnoteReference w:id="45"/>
      </w:r>
      <w:r>
        <w:rPr>
          <w:rFonts w:ascii="Times New Roman" w:hAnsi="Times New Roman" w:cs="Times New Roman"/>
          <w:color w:val="40424A"/>
          <w:lang w:val="pl-PL"/>
        </w:rPr>
        <w:t>. Święty</w:t>
      </w:r>
      <w:r>
        <w:rPr>
          <w:rFonts w:ascii="Times New Roman" w:hAnsi="Times New Roman" w:cs="Times New Roman"/>
          <w:color w:val="1A1D24"/>
          <w:spacing w:val="1"/>
          <w:lang w:val="pl-PL"/>
        </w:rPr>
        <w:t xml:space="preserve"> Josemaría rozumiał go zawsze w ten sposób, nie </w:t>
      </w:r>
      <w:r w:rsidR="008177D6">
        <w:rPr>
          <w:rFonts w:ascii="Times New Roman" w:hAnsi="Times New Roman" w:cs="Times New Roman"/>
          <w:color w:val="1A1D24"/>
          <w:spacing w:val="1"/>
          <w:lang w:val="pl-PL"/>
        </w:rPr>
        <w:t>zaś w </w:t>
      </w:r>
      <w:r>
        <w:rPr>
          <w:rFonts w:ascii="Times New Roman" w:hAnsi="Times New Roman" w:cs="Times New Roman"/>
          <w:color w:val="1A1D24"/>
          <w:spacing w:val="1"/>
          <w:lang w:val="pl-PL"/>
        </w:rPr>
        <w:t>ne</w:t>
      </w:r>
      <w:r w:rsidR="008177D6">
        <w:rPr>
          <w:rFonts w:ascii="Times New Roman" w:hAnsi="Times New Roman" w:cs="Times New Roman"/>
          <w:color w:val="1A1D24"/>
          <w:spacing w:val="1"/>
          <w:lang w:val="pl-PL"/>
        </w:rPr>
        <w:softHyphen/>
      </w:r>
      <w:r w:rsidR="008177D6">
        <w:rPr>
          <w:rFonts w:ascii="Times New Roman" w:hAnsi="Times New Roman" w:cs="Times New Roman"/>
          <w:color w:val="1A1D24"/>
          <w:spacing w:val="1"/>
          <w:lang w:val="pl-PL"/>
        </w:rPr>
        <w:softHyphen/>
      </w:r>
      <w:r>
        <w:rPr>
          <w:rFonts w:ascii="Times New Roman" w:hAnsi="Times New Roman" w:cs="Times New Roman"/>
          <w:color w:val="1A1D24"/>
          <w:spacing w:val="1"/>
          <w:lang w:val="pl-PL"/>
        </w:rPr>
        <w:t>ga</w:t>
      </w:r>
      <w:r w:rsidR="00135EBA">
        <w:rPr>
          <w:rFonts w:ascii="Times New Roman" w:hAnsi="Times New Roman" w:cs="Times New Roman"/>
          <w:color w:val="1A1D24"/>
          <w:spacing w:val="1"/>
          <w:lang w:val="pl-PL"/>
        </w:rPr>
        <w:softHyphen/>
      </w:r>
      <w:r>
        <w:rPr>
          <w:rFonts w:ascii="Times New Roman" w:hAnsi="Times New Roman" w:cs="Times New Roman"/>
          <w:color w:val="1A1D24"/>
          <w:spacing w:val="1"/>
          <w:lang w:val="pl-PL"/>
        </w:rPr>
        <w:t>tywnym znaczeniu, jakiego nabrało to słowo w czasach póź</w:t>
      </w:r>
      <w:r w:rsidR="00135EBA">
        <w:rPr>
          <w:rFonts w:ascii="Times New Roman" w:hAnsi="Times New Roman" w:cs="Times New Roman"/>
          <w:color w:val="1A1D24"/>
          <w:spacing w:val="1"/>
          <w:lang w:val="pl-PL"/>
        </w:rPr>
        <w:softHyphen/>
      </w:r>
      <w:r>
        <w:rPr>
          <w:rFonts w:ascii="Times New Roman" w:hAnsi="Times New Roman" w:cs="Times New Roman"/>
          <w:color w:val="1A1D24"/>
          <w:spacing w:val="1"/>
          <w:lang w:val="pl-PL"/>
        </w:rPr>
        <w:t>niejszych. Jednakże trzeba mieć na uwadze, że niezależnie od tego, czego byśmy pragnęli, niekiedy słowa nabierają ko</w:t>
      </w:r>
      <w:r w:rsidR="00135EBA">
        <w:rPr>
          <w:rFonts w:ascii="Times New Roman" w:hAnsi="Times New Roman" w:cs="Times New Roman"/>
          <w:color w:val="1A1D24"/>
          <w:spacing w:val="1"/>
          <w:lang w:val="pl-PL"/>
        </w:rPr>
        <w:softHyphen/>
      </w:r>
      <w:r>
        <w:rPr>
          <w:rFonts w:ascii="Times New Roman" w:hAnsi="Times New Roman" w:cs="Times New Roman"/>
          <w:color w:val="1A1D24"/>
          <w:spacing w:val="1"/>
          <w:lang w:val="pl-PL"/>
        </w:rPr>
        <w:t>no</w:t>
      </w:r>
      <w:r w:rsidR="00135EBA">
        <w:rPr>
          <w:rFonts w:ascii="Times New Roman" w:hAnsi="Times New Roman" w:cs="Times New Roman"/>
          <w:color w:val="1A1D24"/>
          <w:spacing w:val="1"/>
          <w:lang w:val="pl-PL"/>
        </w:rPr>
        <w:softHyphen/>
      </w:r>
      <w:r>
        <w:rPr>
          <w:rFonts w:ascii="Times New Roman" w:hAnsi="Times New Roman" w:cs="Times New Roman"/>
          <w:color w:val="1A1D24"/>
          <w:spacing w:val="1"/>
          <w:lang w:val="pl-PL"/>
        </w:rPr>
        <w:t>tacji odmiennych od tych, które miały na początku. Dlatego w zależności od kontekstu rozważcie stosowność użycia tego słowa, ponieważ niekiedy Wasi rozmówcy mogliby zrozumieć coś innego niż chcecie powiedzieć.</w:t>
      </w:r>
    </w:p>
    <w:p w:rsidR="001B41E7" w:rsidRPr="00516359" w:rsidRDefault="00046F5C" w:rsidP="00896DBF">
      <w:pPr>
        <w:pStyle w:val="CM10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spacing w:val="1"/>
          <w:lang w:val="pl-PL"/>
        </w:rPr>
        <w:t>Poszanowanie i obrona wolności wszystkich przejawia się również ― a nawet szczególnie ― przy przedstawianiu jakiejś osobie możliwości powołania przez Boga do Dzieła. To wol</w:t>
      </w:r>
      <w:r w:rsidR="00135EBA">
        <w:rPr>
          <w:rFonts w:ascii="Times New Roman" w:hAnsi="Times New Roman" w:cs="Times New Roman"/>
          <w:spacing w:val="1"/>
          <w:lang w:val="pl-PL"/>
        </w:rPr>
        <w:softHyphen/>
      </w:r>
      <w:r>
        <w:rPr>
          <w:rFonts w:ascii="Times New Roman" w:hAnsi="Times New Roman" w:cs="Times New Roman"/>
          <w:spacing w:val="1"/>
          <w:lang w:val="pl-PL"/>
        </w:rPr>
        <w:t xml:space="preserve">ność, by korzystać z rady dowolnej osoby, a przede wszystkim pełna wolność w rozeznawaniu ewentualnego własnego powołania i wynikającej z tego decyzji. Święty Josemaría, omawiając mocne określenie z Ewangelii: </w:t>
      </w:r>
      <w:proofErr w:type="spellStart"/>
      <w:r>
        <w:rPr>
          <w:rFonts w:ascii="Times New Roman" w:hAnsi="Times New Roman" w:cs="Times New Roman"/>
          <w:i/>
          <w:iCs/>
          <w:spacing w:val="1"/>
          <w:lang w:val="pl-PL"/>
        </w:rPr>
        <w:t>compelle</w:t>
      </w:r>
      <w:proofErr w:type="spellEnd"/>
      <w:r>
        <w:rPr>
          <w:rFonts w:ascii="Times New Roman" w:hAnsi="Times New Roman" w:cs="Times New Roman"/>
          <w:i/>
          <w:iCs/>
          <w:spacing w:val="1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1"/>
          <w:lang w:val="pl-PL"/>
        </w:rPr>
        <w:lastRenderedPageBreak/>
        <w:t>intrare</w:t>
      </w:r>
      <w:proofErr w:type="spellEnd"/>
      <w:r>
        <w:rPr>
          <w:rFonts w:ascii="Times New Roman" w:hAnsi="Times New Roman" w:cs="Times New Roman"/>
          <w:i/>
          <w:iCs/>
          <w:spacing w:val="1"/>
          <w:lang w:val="pl-PL"/>
        </w:rPr>
        <w:t xml:space="preserve"> </w:t>
      </w:r>
      <w:r>
        <w:rPr>
          <w:rFonts w:ascii="Times New Roman" w:hAnsi="Times New Roman" w:cs="Times New Roman"/>
          <w:iCs/>
          <w:spacing w:val="1"/>
          <w:lang w:val="pl-PL"/>
        </w:rPr>
        <w:t>(zmuszaj do wejścia) z jednej z przypowieści</w:t>
      </w:r>
      <w:r>
        <w:rPr>
          <w:rFonts w:ascii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lang w:val="pl-PL"/>
        </w:rPr>
        <w:t>(</w:t>
      </w:r>
      <w:proofErr w:type="spellStart"/>
      <w:r>
        <w:rPr>
          <w:rFonts w:ascii="Times New Roman" w:hAnsi="Times New Roman" w:cs="Times New Roman"/>
          <w:i/>
          <w:iCs/>
          <w:spacing w:val="1"/>
          <w:lang w:val="pl-PL"/>
        </w:rPr>
        <w:t>Łk</w:t>
      </w:r>
      <w:proofErr w:type="spellEnd"/>
      <w:r>
        <w:rPr>
          <w:rFonts w:ascii="Times New Roman" w:hAnsi="Times New Roman" w:cs="Times New Roman"/>
          <w:i/>
          <w:iCs/>
          <w:spacing w:val="1"/>
          <w:lang w:val="pl-PL"/>
        </w:rPr>
        <w:t xml:space="preserve"> </w:t>
      </w:r>
      <w:r>
        <w:rPr>
          <w:rFonts w:ascii="Times New Roman" w:hAnsi="Times New Roman" w:cs="Times New Roman"/>
          <w:spacing w:val="1"/>
          <w:lang w:val="pl-PL"/>
        </w:rPr>
        <w:t>14, 23), pisze: „Główną cechą naszego ducha jest posza</w:t>
      </w:r>
      <w:r w:rsidR="00135EBA">
        <w:rPr>
          <w:rFonts w:ascii="Times New Roman" w:hAnsi="Times New Roman" w:cs="Times New Roman"/>
          <w:spacing w:val="1"/>
          <w:lang w:val="pl-PL"/>
        </w:rPr>
        <w:softHyphen/>
      </w:r>
      <w:r>
        <w:rPr>
          <w:rFonts w:ascii="Times New Roman" w:hAnsi="Times New Roman" w:cs="Times New Roman"/>
          <w:spacing w:val="1"/>
          <w:lang w:val="pl-PL"/>
        </w:rPr>
        <w:t>no</w:t>
      </w:r>
      <w:r w:rsidR="00135EBA">
        <w:rPr>
          <w:rFonts w:ascii="Times New Roman" w:hAnsi="Times New Roman" w:cs="Times New Roman"/>
          <w:spacing w:val="1"/>
          <w:lang w:val="pl-PL"/>
        </w:rPr>
        <w:softHyphen/>
      </w:r>
      <w:r>
        <w:rPr>
          <w:rFonts w:ascii="Times New Roman" w:hAnsi="Times New Roman" w:cs="Times New Roman"/>
          <w:spacing w:val="1"/>
          <w:lang w:val="pl-PL"/>
        </w:rPr>
        <w:t xml:space="preserve">wanie osobistej wolności wszystkich, dlatego owo </w:t>
      </w:r>
      <w:proofErr w:type="spellStart"/>
      <w:r>
        <w:rPr>
          <w:rFonts w:ascii="Times New Roman" w:hAnsi="Times New Roman" w:cs="Times New Roman"/>
          <w:i/>
          <w:iCs/>
          <w:spacing w:val="1"/>
          <w:lang w:val="pl-PL"/>
        </w:rPr>
        <w:t>compelle</w:t>
      </w:r>
      <w:proofErr w:type="spellEnd"/>
      <w:r>
        <w:rPr>
          <w:rFonts w:ascii="Times New Roman" w:hAnsi="Times New Roman" w:cs="Times New Roman"/>
          <w:i/>
          <w:iCs/>
          <w:spacing w:val="1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1"/>
          <w:lang w:val="pl-PL"/>
        </w:rPr>
        <w:t>intrare</w:t>
      </w:r>
      <w:proofErr w:type="spellEnd"/>
      <w:r>
        <w:rPr>
          <w:rFonts w:ascii="Times New Roman" w:hAnsi="Times New Roman" w:cs="Times New Roman"/>
          <w:i/>
          <w:iCs/>
          <w:spacing w:val="1"/>
          <w:lang w:val="pl-PL"/>
        </w:rPr>
        <w:t xml:space="preserve">, </w:t>
      </w:r>
      <w:r>
        <w:rPr>
          <w:rFonts w:ascii="Times New Roman" w:hAnsi="Times New Roman" w:cs="Times New Roman"/>
          <w:spacing w:val="1"/>
          <w:lang w:val="pl-PL"/>
        </w:rPr>
        <w:t>którym powinniście żyć w prozelityzmie, nie oznacza przy</w:t>
      </w:r>
      <w:r w:rsidR="00135EBA">
        <w:rPr>
          <w:rFonts w:ascii="Times New Roman" w:hAnsi="Times New Roman" w:cs="Times New Roman"/>
          <w:spacing w:val="1"/>
          <w:lang w:val="pl-PL"/>
        </w:rPr>
        <w:softHyphen/>
      </w:r>
      <w:r>
        <w:rPr>
          <w:rFonts w:ascii="Times New Roman" w:hAnsi="Times New Roman" w:cs="Times New Roman"/>
          <w:spacing w:val="1"/>
          <w:lang w:val="pl-PL"/>
        </w:rPr>
        <w:t>musu, fizycznego popychania, lecz jest jak obfitość światła, doktryny; to du</w:t>
      </w:r>
      <w:r w:rsidR="00135EBA">
        <w:rPr>
          <w:rFonts w:ascii="Times New Roman" w:hAnsi="Times New Roman" w:cs="Times New Roman"/>
          <w:spacing w:val="1"/>
          <w:lang w:val="pl-PL"/>
        </w:rPr>
        <w:t>chowy bodziec waszej modlitwy i </w:t>
      </w:r>
      <w:r>
        <w:rPr>
          <w:rFonts w:ascii="Times New Roman" w:hAnsi="Times New Roman" w:cs="Times New Roman"/>
          <w:spacing w:val="1"/>
          <w:lang w:val="pl-PL"/>
        </w:rPr>
        <w:t>waszej pracy, która jest autentycznym świadectwem dok</w:t>
      </w:r>
      <w:r w:rsidR="00135EBA">
        <w:rPr>
          <w:rFonts w:ascii="Times New Roman" w:hAnsi="Times New Roman" w:cs="Times New Roman"/>
          <w:spacing w:val="1"/>
          <w:lang w:val="pl-PL"/>
        </w:rPr>
        <w:softHyphen/>
      </w:r>
      <w:r>
        <w:rPr>
          <w:rFonts w:ascii="Times New Roman" w:hAnsi="Times New Roman" w:cs="Times New Roman"/>
          <w:spacing w:val="1"/>
          <w:lang w:val="pl-PL"/>
        </w:rPr>
        <w:t>tryny; to wielka liczba poświęceń; to uśmiech, który pojawia się na waszych ustach, ponieważ jesteście dziećmi Bożymi</w:t>
      </w:r>
      <w:r>
        <w:rPr>
          <w:rFonts w:ascii="Times New Roman" w:hAnsi="Times New Roman" w:cs="Times New Roman"/>
          <w:color w:val="1A1D24"/>
          <w:spacing w:val="1"/>
          <w:lang w:val="pl-PL"/>
        </w:rPr>
        <w:t>. To sy</w:t>
      </w:r>
      <w:r w:rsidR="00135EBA">
        <w:rPr>
          <w:rFonts w:ascii="Times New Roman" w:hAnsi="Times New Roman" w:cs="Times New Roman"/>
          <w:color w:val="1A1D24"/>
          <w:spacing w:val="1"/>
          <w:lang w:val="pl-PL"/>
        </w:rPr>
        <w:softHyphen/>
      </w:r>
      <w:r>
        <w:rPr>
          <w:rFonts w:ascii="Times New Roman" w:hAnsi="Times New Roman" w:cs="Times New Roman"/>
          <w:color w:val="1A1D24"/>
          <w:spacing w:val="1"/>
          <w:lang w:val="pl-PL"/>
        </w:rPr>
        <w:t>nostwo, które napełnia was pogodnym szczęściem (choćby w waszym życiu niekiedy nie brakowało przeciwności), które inni widzą i którego zazdroszczą. Dodajcie do tego wszyst</w:t>
      </w:r>
      <w:r w:rsidR="00135EBA">
        <w:rPr>
          <w:rFonts w:ascii="Times New Roman" w:hAnsi="Times New Roman" w:cs="Times New Roman"/>
          <w:color w:val="1A1D24"/>
          <w:spacing w:val="1"/>
          <w:lang w:val="pl-PL"/>
        </w:rPr>
        <w:softHyphen/>
      </w:r>
      <w:r>
        <w:rPr>
          <w:rFonts w:ascii="Times New Roman" w:hAnsi="Times New Roman" w:cs="Times New Roman"/>
          <w:color w:val="1A1D24"/>
          <w:spacing w:val="1"/>
          <w:lang w:val="pl-PL"/>
        </w:rPr>
        <w:t xml:space="preserve">kiego wasz wdzięk i wasz </w:t>
      </w:r>
      <w:r w:rsidR="00135EBA">
        <w:rPr>
          <w:rFonts w:ascii="Times New Roman" w:hAnsi="Times New Roman" w:cs="Times New Roman"/>
          <w:color w:val="1A1D24"/>
          <w:spacing w:val="1"/>
          <w:lang w:val="pl-PL"/>
        </w:rPr>
        <w:t>ludzki, sympatyczny charakter i </w:t>
      </w:r>
      <w:r>
        <w:rPr>
          <w:rFonts w:ascii="Times New Roman" w:hAnsi="Times New Roman" w:cs="Times New Roman"/>
          <w:color w:val="1A1D24"/>
          <w:spacing w:val="1"/>
          <w:lang w:val="pl-PL"/>
        </w:rPr>
        <w:t>otrzymamy treść</w:t>
      </w:r>
      <w:r>
        <w:rPr>
          <w:rFonts w:ascii="Times New Roman" w:hAnsi="Times New Roman" w:cs="Times New Roman"/>
          <w:color w:val="1C1F27"/>
          <w:spacing w:val="1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C1F27"/>
          <w:spacing w:val="1"/>
          <w:lang w:val="pl-PL"/>
        </w:rPr>
        <w:t>compelle</w:t>
      </w:r>
      <w:proofErr w:type="spellEnd"/>
      <w:r>
        <w:rPr>
          <w:rFonts w:ascii="Times New Roman" w:hAnsi="Times New Roman" w:cs="Times New Roman"/>
          <w:i/>
          <w:iCs/>
          <w:color w:val="1C1F27"/>
          <w:spacing w:val="1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C1F27"/>
          <w:spacing w:val="1"/>
          <w:lang w:val="pl-PL"/>
        </w:rPr>
        <w:t>intrare</w:t>
      </w:r>
      <w:proofErr w:type="spellEnd"/>
      <w:r>
        <w:rPr>
          <w:rFonts w:ascii="Times New Roman" w:hAnsi="Times New Roman" w:cs="Times New Roman"/>
          <w:iCs/>
          <w:color w:val="1C1F27"/>
          <w:spacing w:val="1"/>
          <w:lang w:val="pl-PL"/>
        </w:rPr>
        <w:t>”</w:t>
      </w:r>
      <w:r>
        <w:rPr>
          <w:rStyle w:val="Zakotwiczenieprzypisudolnego"/>
          <w:rFonts w:ascii="Times New Roman" w:hAnsi="Times New Roman" w:cs="Times New Roman"/>
          <w:iCs/>
          <w:color w:val="1C1F27"/>
          <w:spacing w:val="1"/>
          <w:lang w:val="es-ES"/>
        </w:rPr>
        <w:footnoteReference w:id="46"/>
      </w:r>
      <w:r>
        <w:rPr>
          <w:rFonts w:ascii="Times New Roman" w:hAnsi="Times New Roman" w:cs="Times New Roman"/>
          <w:color w:val="1C1F27"/>
          <w:spacing w:val="1"/>
          <w:lang w:val="pl-PL"/>
        </w:rPr>
        <w:t>. Widać wyraźnie dzięki temu, że Dzieło wzrasta i powinno zawsze wzrastać w kli</w:t>
      </w:r>
      <w:r w:rsidR="00135EBA">
        <w:rPr>
          <w:rFonts w:ascii="Times New Roman" w:hAnsi="Times New Roman" w:cs="Times New Roman"/>
          <w:color w:val="1C1F27"/>
          <w:spacing w:val="1"/>
          <w:lang w:val="pl-PL"/>
        </w:rPr>
        <w:softHyphen/>
      </w:r>
      <w:r>
        <w:rPr>
          <w:rFonts w:ascii="Times New Roman" w:hAnsi="Times New Roman" w:cs="Times New Roman"/>
          <w:color w:val="1C1F27"/>
          <w:spacing w:val="1"/>
          <w:lang w:val="pl-PL"/>
        </w:rPr>
        <w:t>ma</w:t>
      </w:r>
      <w:r w:rsidR="00135EBA">
        <w:rPr>
          <w:rFonts w:ascii="Times New Roman" w:hAnsi="Times New Roman" w:cs="Times New Roman"/>
          <w:color w:val="1C1F27"/>
          <w:spacing w:val="1"/>
          <w:lang w:val="pl-PL"/>
        </w:rPr>
        <w:softHyphen/>
      </w:r>
      <w:r>
        <w:rPr>
          <w:rFonts w:ascii="Times New Roman" w:hAnsi="Times New Roman" w:cs="Times New Roman"/>
          <w:color w:val="1C1F27"/>
          <w:spacing w:val="1"/>
          <w:lang w:val="pl-PL"/>
        </w:rPr>
        <w:t>cie wolności, przedstawiając — w sposób prosty i zde</w:t>
      </w:r>
      <w:r w:rsidR="00135EBA">
        <w:rPr>
          <w:rFonts w:ascii="Times New Roman" w:hAnsi="Times New Roman" w:cs="Times New Roman"/>
          <w:color w:val="1C1F27"/>
          <w:spacing w:val="1"/>
          <w:lang w:val="pl-PL"/>
        </w:rPr>
        <w:softHyphen/>
      </w:r>
      <w:r>
        <w:rPr>
          <w:rFonts w:ascii="Times New Roman" w:hAnsi="Times New Roman" w:cs="Times New Roman"/>
          <w:color w:val="1C1F27"/>
          <w:spacing w:val="1"/>
          <w:lang w:val="pl-PL"/>
        </w:rPr>
        <w:t>cy</w:t>
      </w:r>
      <w:r w:rsidR="00135EBA">
        <w:rPr>
          <w:rFonts w:ascii="Times New Roman" w:hAnsi="Times New Roman" w:cs="Times New Roman"/>
          <w:color w:val="1C1F27"/>
          <w:spacing w:val="1"/>
          <w:lang w:val="pl-PL"/>
        </w:rPr>
        <w:softHyphen/>
      </w:r>
      <w:r>
        <w:rPr>
          <w:rFonts w:ascii="Times New Roman" w:hAnsi="Times New Roman" w:cs="Times New Roman"/>
          <w:color w:val="1C1F27"/>
          <w:spacing w:val="1"/>
          <w:lang w:val="pl-PL"/>
        </w:rPr>
        <w:t>do</w:t>
      </w:r>
      <w:r w:rsidR="00135EBA">
        <w:rPr>
          <w:rFonts w:ascii="Times New Roman" w:hAnsi="Times New Roman" w:cs="Times New Roman"/>
          <w:color w:val="1C1F27"/>
          <w:spacing w:val="1"/>
          <w:lang w:val="pl-PL"/>
        </w:rPr>
        <w:softHyphen/>
      </w:r>
      <w:r>
        <w:rPr>
          <w:rFonts w:ascii="Times New Roman" w:hAnsi="Times New Roman" w:cs="Times New Roman"/>
          <w:color w:val="1C1F27"/>
          <w:spacing w:val="1"/>
          <w:lang w:val="pl-PL"/>
        </w:rPr>
        <w:t>wany ― olśniewające piękno życia blisko Boga.</w:t>
      </w:r>
    </w:p>
    <w:p w:rsidR="001B41E7" w:rsidRPr="00516359" w:rsidRDefault="00046F5C" w:rsidP="00896DBF">
      <w:pPr>
        <w:pStyle w:val="CM10"/>
        <w:tabs>
          <w:tab w:val="left" w:pos="425"/>
        </w:tabs>
        <w:spacing w:before="500" w:after="500" w:line="276" w:lineRule="auto"/>
        <w:jc w:val="center"/>
        <w:rPr>
          <w:lang w:val="pl-PL"/>
        </w:rPr>
      </w:pPr>
      <w:r>
        <w:rPr>
          <w:rFonts w:ascii="Times New Roman" w:hAnsi="Times New Roman" w:cs="Times New Roman"/>
          <w:color w:val="1C1F27"/>
          <w:lang w:val="pl-PL"/>
        </w:rPr>
        <w:t>* * *</w:t>
      </w:r>
    </w:p>
    <w:p w:rsidR="001B41E7" w:rsidRPr="00516359" w:rsidRDefault="00046F5C" w:rsidP="00896DBF">
      <w:pPr>
        <w:pStyle w:val="CM1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C1F27"/>
          <w:spacing w:val="1"/>
          <w:lang w:val="pl-PL"/>
        </w:rPr>
        <w:t>16.</w:t>
      </w:r>
      <w:r>
        <w:rPr>
          <w:rFonts w:ascii="Times New Roman" w:hAnsi="Times New Roman" w:cs="Times New Roman"/>
          <w:i/>
          <w:color w:val="1C1F27"/>
          <w:spacing w:val="1"/>
          <w:lang w:val="pl-PL"/>
        </w:rPr>
        <w:t xml:space="preserve"> Veritas </w:t>
      </w:r>
      <w:proofErr w:type="spellStart"/>
      <w:r>
        <w:rPr>
          <w:rFonts w:ascii="Times New Roman" w:hAnsi="Times New Roman" w:cs="Times New Roman"/>
          <w:i/>
          <w:color w:val="1C1F27"/>
          <w:spacing w:val="1"/>
          <w:lang w:val="pl-PL"/>
        </w:rPr>
        <w:t>liberabit</w:t>
      </w:r>
      <w:proofErr w:type="spellEnd"/>
      <w:r>
        <w:rPr>
          <w:rFonts w:ascii="Times New Roman" w:hAnsi="Times New Roman" w:cs="Times New Roman"/>
          <w:i/>
          <w:color w:val="1C1F27"/>
          <w:spacing w:val="1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1C1F27"/>
          <w:spacing w:val="1"/>
          <w:lang w:val="pl-PL"/>
        </w:rPr>
        <w:t>vos</w:t>
      </w:r>
      <w:proofErr w:type="spellEnd"/>
      <w:r>
        <w:rPr>
          <w:rFonts w:ascii="Times New Roman" w:hAnsi="Times New Roman" w:cs="Times New Roman"/>
          <w:i/>
          <w:color w:val="1C1F27"/>
          <w:spacing w:val="1"/>
          <w:lang w:val="pl-PL"/>
        </w:rPr>
        <w:t xml:space="preserve"> </w:t>
      </w:r>
      <w:r>
        <w:rPr>
          <w:rFonts w:ascii="Times New Roman" w:hAnsi="Times New Roman" w:cs="Times New Roman"/>
          <w:color w:val="1C1F27"/>
          <w:spacing w:val="1"/>
          <w:lang w:val="pl-PL"/>
        </w:rPr>
        <w:t>(</w:t>
      </w:r>
      <w:r>
        <w:rPr>
          <w:rFonts w:ascii="Times New Roman" w:hAnsi="Times New Roman" w:cs="Times New Roman"/>
          <w:i/>
          <w:color w:val="1C1F27"/>
          <w:spacing w:val="1"/>
          <w:lang w:val="pl-PL"/>
        </w:rPr>
        <w:t>J</w:t>
      </w:r>
      <w:r>
        <w:rPr>
          <w:rFonts w:ascii="Times New Roman" w:hAnsi="Times New Roman" w:cs="Times New Roman"/>
          <w:color w:val="1C1F27"/>
          <w:spacing w:val="1"/>
          <w:lang w:val="pl-PL"/>
        </w:rPr>
        <w:t xml:space="preserve"> 8, 32)</w:t>
      </w:r>
      <w:r>
        <w:rPr>
          <w:rFonts w:ascii="Times New Roman" w:hAnsi="Times New Roman" w:cs="Times New Roman"/>
          <w:i/>
          <w:color w:val="1C1F27"/>
          <w:spacing w:val="1"/>
          <w:lang w:val="pl-PL"/>
        </w:rPr>
        <w:t>.</w:t>
      </w:r>
      <w:r>
        <w:rPr>
          <w:rFonts w:ascii="Times New Roman" w:hAnsi="Times New Roman" w:cs="Times New Roman"/>
          <w:color w:val="1C1F27"/>
          <w:spacing w:val="1"/>
          <w:lang w:val="pl-PL"/>
        </w:rPr>
        <w:t xml:space="preserve"> Wszystkie obietnice wyz</w:t>
      </w:r>
      <w:r w:rsidR="00135EBA">
        <w:rPr>
          <w:rFonts w:ascii="Times New Roman" w:hAnsi="Times New Roman" w:cs="Times New Roman"/>
          <w:color w:val="1C1F27"/>
          <w:spacing w:val="1"/>
          <w:lang w:val="pl-PL"/>
        </w:rPr>
        <w:softHyphen/>
      </w:r>
      <w:r>
        <w:rPr>
          <w:rFonts w:ascii="Times New Roman" w:hAnsi="Times New Roman" w:cs="Times New Roman"/>
          <w:color w:val="1C1F27"/>
          <w:spacing w:val="1"/>
          <w:lang w:val="pl-PL"/>
        </w:rPr>
        <w:t>wolenia, które pojawiają się na przestrzeni wieków są praw</w:t>
      </w:r>
      <w:r w:rsidR="00135EBA">
        <w:rPr>
          <w:rFonts w:ascii="Times New Roman" w:hAnsi="Times New Roman" w:cs="Times New Roman"/>
          <w:color w:val="1C1F27"/>
          <w:spacing w:val="1"/>
          <w:lang w:val="pl-PL"/>
        </w:rPr>
        <w:softHyphen/>
      </w:r>
      <w:r>
        <w:rPr>
          <w:rFonts w:ascii="Times New Roman" w:hAnsi="Times New Roman" w:cs="Times New Roman"/>
          <w:color w:val="1C1F27"/>
          <w:spacing w:val="1"/>
          <w:lang w:val="pl-PL"/>
        </w:rPr>
        <w:t xml:space="preserve">dziwe w takim stopniu, w jakim biorą początek z Prawdy o Bogu i o człowieku. Prawdy, która jest Osobą. To Jezus Chrystus — Droga, Prawda i Życie (por. </w:t>
      </w:r>
      <w:r>
        <w:rPr>
          <w:rFonts w:ascii="Times New Roman" w:hAnsi="Times New Roman" w:cs="Times New Roman"/>
          <w:i/>
          <w:color w:val="1C1F27"/>
          <w:spacing w:val="1"/>
          <w:lang w:val="pl-PL"/>
        </w:rPr>
        <w:t>J</w:t>
      </w:r>
      <w:r w:rsidR="00135EBA">
        <w:rPr>
          <w:rFonts w:ascii="Times New Roman" w:hAnsi="Times New Roman" w:cs="Times New Roman"/>
          <w:color w:val="1C1F27"/>
          <w:spacing w:val="1"/>
          <w:lang w:val="pl-PL"/>
        </w:rPr>
        <w:t xml:space="preserve"> 14, 6). „Również i </w:t>
      </w:r>
      <w:r>
        <w:rPr>
          <w:rFonts w:ascii="Times New Roman" w:hAnsi="Times New Roman" w:cs="Times New Roman"/>
          <w:color w:val="1C1F27"/>
          <w:spacing w:val="1"/>
          <w:lang w:val="pl-PL"/>
        </w:rPr>
        <w:t xml:space="preserve">dziś, po dwóch tysiącach lat, staje wśród nas jako Ten, który przynosi człowiekowi wolność opartą na prawdzie, który </w:t>
      </w:r>
      <w:r>
        <w:rPr>
          <w:rFonts w:ascii="Times New Roman" w:hAnsi="Times New Roman" w:cs="Times New Roman"/>
          <w:color w:val="1C1F27"/>
          <w:spacing w:val="1"/>
          <w:lang w:val="pl-PL"/>
        </w:rPr>
        <w:lastRenderedPageBreak/>
        <w:t>człowieka wyzwala od tego, co tę wolność ogranicza, pomniejsza, łamie u samego niejako korzenia, w duszy człowieka, w jego sercu, w jego sumieniu”</w:t>
      </w:r>
      <w:r>
        <w:rPr>
          <w:rStyle w:val="Zakotwiczenieprzypisudolnego"/>
          <w:rFonts w:ascii="Times New Roman" w:hAnsi="Times New Roman" w:cs="Times New Roman"/>
          <w:color w:val="1C1F27"/>
          <w:spacing w:val="1"/>
          <w:lang w:val="es-ES"/>
        </w:rPr>
        <w:footnoteReference w:id="47"/>
      </w:r>
      <w:r>
        <w:rPr>
          <w:rFonts w:ascii="Times New Roman" w:hAnsi="Times New Roman" w:cs="Times New Roman"/>
          <w:color w:val="1C1F27"/>
          <w:spacing w:val="1"/>
          <w:lang w:val="pl-PL"/>
        </w:rPr>
        <w:t>.</w:t>
      </w:r>
    </w:p>
    <w:p w:rsidR="001B41E7" w:rsidRPr="00516359" w:rsidRDefault="00046F5C" w:rsidP="00896DBF">
      <w:pPr>
        <w:pStyle w:val="CM1"/>
        <w:widowControl/>
        <w:tabs>
          <w:tab w:val="left" w:pos="425"/>
        </w:tabs>
        <w:spacing w:before="180" w:line="276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1C1F27"/>
          <w:spacing w:val="1"/>
          <w:lang w:val="pl-PL"/>
        </w:rPr>
        <w:t xml:space="preserve">Bóg dał nam wolność na zawsze. Ten dar nie jest czymś tymczasowym, z czego można korzystać tylko podczas życia na ziemi. Wolność </w:t>
      </w:r>
      <w:bookmarkStart w:id="1" w:name="__DdeLink__116_827773717"/>
      <w:r>
        <w:rPr>
          <w:rFonts w:ascii="Times New Roman" w:hAnsi="Times New Roman" w:cs="Times New Roman"/>
          <w:color w:val="1C1F27"/>
          <w:spacing w:val="1"/>
          <w:lang w:val="pl-PL"/>
        </w:rPr>
        <w:t>—</w:t>
      </w:r>
      <w:bookmarkEnd w:id="1"/>
      <w:r>
        <w:rPr>
          <w:rFonts w:ascii="Times New Roman" w:hAnsi="Times New Roman" w:cs="Times New Roman"/>
          <w:color w:val="1C1F27"/>
          <w:spacing w:val="1"/>
          <w:lang w:val="pl-PL"/>
        </w:rPr>
        <w:t xml:space="preserve"> jak miłość — „nigdy nie ustaje» (</w:t>
      </w:r>
      <w:r>
        <w:rPr>
          <w:rFonts w:ascii="Times New Roman" w:hAnsi="Times New Roman" w:cs="Times New Roman"/>
          <w:i/>
          <w:color w:val="1C1F27"/>
          <w:spacing w:val="1"/>
          <w:lang w:val="pl-PL"/>
        </w:rPr>
        <w:t>1 Kor</w:t>
      </w:r>
      <w:r>
        <w:rPr>
          <w:rFonts w:ascii="Times New Roman" w:hAnsi="Times New Roman" w:cs="Times New Roman"/>
          <w:color w:val="1C1F27"/>
          <w:spacing w:val="1"/>
          <w:lang w:val="pl-PL"/>
        </w:rPr>
        <w:t xml:space="preserve"> 13, 8), trwa w Niebie. Nasza droga do Nieba jest właśnie drogą ku wolności chwały dzieci Bożych: </w:t>
      </w:r>
      <w:proofErr w:type="spellStart"/>
      <w:r>
        <w:rPr>
          <w:rFonts w:ascii="Times New Roman" w:hAnsi="Times New Roman" w:cs="Times New Roman"/>
          <w:i/>
          <w:iCs/>
          <w:color w:val="1C1F27"/>
          <w:spacing w:val="1"/>
          <w:lang w:val="pl-PL"/>
        </w:rPr>
        <w:t>in</w:t>
      </w:r>
      <w:proofErr w:type="spellEnd"/>
      <w:r>
        <w:rPr>
          <w:rFonts w:ascii="Times New Roman" w:hAnsi="Times New Roman" w:cs="Times New Roman"/>
          <w:i/>
          <w:iCs/>
          <w:color w:val="1C1F27"/>
          <w:spacing w:val="1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C1F27"/>
          <w:spacing w:val="1"/>
          <w:lang w:val="pl-PL"/>
        </w:rPr>
        <w:t>libertatem</w:t>
      </w:r>
      <w:proofErr w:type="spellEnd"/>
      <w:r>
        <w:rPr>
          <w:rFonts w:ascii="Times New Roman" w:hAnsi="Times New Roman" w:cs="Times New Roman"/>
          <w:i/>
          <w:iCs/>
          <w:color w:val="1C1F27"/>
          <w:spacing w:val="1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C1F27"/>
          <w:spacing w:val="1"/>
          <w:lang w:val="pl-PL"/>
        </w:rPr>
        <w:t>gloriæ</w:t>
      </w:r>
      <w:proofErr w:type="spellEnd"/>
      <w:r>
        <w:rPr>
          <w:rFonts w:ascii="Times New Roman" w:hAnsi="Times New Roman" w:cs="Times New Roman"/>
          <w:i/>
          <w:iCs/>
          <w:color w:val="1C1F27"/>
          <w:spacing w:val="1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C1F27"/>
          <w:spacing w:val="1"/>
          <w:lang w:val="pl-PL"/>
        </w:rPr>
        <w:t>filiorum</w:t>
      </w:r>
      <w:proofErr w:type="spellEnd"/>
      <w:r>
        <w:rPr>
          <w:rFonts w:ascii="Times New Roman" w:hAnsi="Times New Roman" w:cs="Times New Roman"/>
          <w:i/>
          <w:iCs/>
          <w:color w:val="1C1F27"/>
          <w:spacing w:val="1"/>
          <w:lang w:val="pl-PL"/>
        </w:rPr>
        <w:t xml:space="preserve"> Dei (</w:t>
      </w:r>
      <w:proofErr w:type="spellStart"/>
      <w:r>
        <w:rPr>
          <w:rFonts w:ascii="Times New Roman" w:hAnsi="Times New Roman" w:cs="Times New Roman"/>
          <w:i/>
          <w:iCs/>
          <w:color w:val="1C1F27"/>
          <w:spacing w:val="1"/>
          <w:lang w:val="pl-PL"/>
        </w:rPr>
        <w:t>Rz</w:t>
      </w:r>
      <w:proofErr w:type="spellEnd"/>
      <w:r>
        <w:rPr>
          <w:rFonts w:ascii="Times New Roman" w:hAnsi="Times New Roman" w:cs="Times New Roman"/>
          <w:i/>
          <w:iCs/>
          <w:color w:val="1C1F27"/>
          <w:spacing w:val="1"/>
          <w:lang w:val="pl-PL"/>
        </w:rPr>
        <w:t xml:space="preserve"> </w:t>
      </w:r>
      <w:r>
        <w:rPr>
          <w:rFonts w:ascii="Times New Roman" w:hAnsi="Times New Roman" w:cs="Times New Roman"/>
          <w:color w:val="1C1F27"/>
          <w:spacing w:val="1"/>
          <w:lang w:val="pl-PL"/>
        </w:rPr>
        <w:t>8, 21). W Niebie wolność nie tylko nie zniknie, ale osiągnie swoją pełnię, polegającą na przylgnięciu do Miłości Boga. „W niebie czeka na ciebie wielka miłość, bez zdrady, bez rozczarowania: cała miłość, całe piękno, cała wielkość, cała wiedza...! I bez przesytu: nasyci cię”</w:t>
      </w:r>
      <w:r>
        <w:rPr>
          <w:rStyle w:val="Zakotwiczenieprzypisudolnego"/>
          <w:rFonts w:ascii="Times New Roman" w:hAnsi="Times New Roman" w:cs="Times New Roman"/>
          <w:color w:val="1C1F27"/>
          <w:spacing w:val="1"/>
          <w:lang w:val="es-ES"/>
        </w:rPr>
        <w:footnoteReference w:id="48"/>
      </w:r>
      <w:r>
        <w:rPr>
          <w:rFonts w:ascii="Times New Roman" w:hAnsi="Times New Roman" w:cs="Times New Roman"/>
          <w:color w:val="1C1F27"/>
          <w:spacing w:val="1"/>
          <w:lang w:val="pl-PL"/>
        </w:rPr>
        <w:t>. Dzięki Bożemu Miłosierdziu, jeżeli będziemy wierni, w Niebie staniemy w pełni wolni — dzięki pełni miłości.</w:t>
      </w:r>
    </w:p>
    <w:p w:rsidR="001B41E7" w:rsidRDefault="00046F5C" w:rsidP="00896DBF">
      <w:pPr>
        <w:pStyle w:val="CM1"/>
        <w:widowControl/>
        <w:tabs>
          <w:tab w:val="left" w:pos="425"/>
        </w:tabs>
        <w:spacing w:before="180" w:line="276" w:lineRule="auto"/>
        <w:ind w:firstLine="567"/>
        <w:jc w:val="both"/>
        <w:rPr>
          <w:rFonts w:ascii="Times New Roman" w:hAnsi="Times New Roman" w:cs="Times New Roman"/>
          <w:color w:val="1C1F27"/>
          <w:spacing w:val="1"/>
          <w:lang w:val="pl-PL"/>
        </w:rPr>
      </w:pPr>
      <w:r>
        <w:rPr>
          <w:rFonts w:ascii="Times New Roman" w:hAnsi="Times New Roman" w:cs="Times New Roman"/>
          <w:color w:val="1C1F27"/>
          <w:spacing w:val="1"/>
          <w:lang w:val="pl-PL"/>
        </w:rPr>
        <w:t>Z wielką miłością błogosławi Was</w:t>
      </w:r>
    </w:p>
    <w:p w:rsidR="001B41E7" w:rsidRDefault="00046F5C" w:rsidP="00896DBF">
      <w:pPr>
        <w:pStyle w:val="CM1"/>
        <w:widowControl/>
        <w:tabs>
          <w:tab w:val="left" w:pos="425"/>
        </w:tabs>
        <w:spacing w:before="180" w:line="276" w:lineRule="auto"/>
        <w:ind w:firstLine="567"/>
        <w:jc w:val="both"/>
        <w:rPr>
          <w:rFonts w:ascii="Times New Roman" w:hAnsi="Times New Roman" w:cs="Times New Roman"/>
          <w:color w:val="1C1F27"/>
          <w:spacing w:val="1"/>
          <w:lang w:val="pl-PL"/>
        </w:rPr>
      </w:pPr>
      <w:r>
        <w:rPr>
          <w:rFonts w:ascii="Times New Roman" w:hAnsi="Times New Roman" w:cs="Times New Roman"/>
          <w:color w:val="1C1F27"/>
          <w:spacing w:val="1"/>
          <w:lang w:val="pl-PL"/>
        </w:rPr>
        <w:t>Wasz Ojciec</w:t>
      </w:r>
    </w:p>
    <w:p w:rsidR="001B41E7" w:rsidRDefault="001B41E7" w:rsidP="00896DBF">
      <w:pPr>
        <w:pStyle w:val="Default"/>
        <w:tabs>
          <w:tab w:val="left" w:pos="425"/>
        </w:tabs>
        <w:spacing w:after="120" w:line="276" w:lineRule="auto"/>
        <w:ind w:left="1440"/>
        <w:jc w:val="both"/>
        <w:rPr>
          <w:rFonts w:ascii="Times New Roman" w:hAnsi="Times New Roman" w:cs="Times New Roman"/>
          <w:color w:val="1C1F27"/>
          <w:spacing w:val="1"/>
          <w:lang w:val="pl-PL"/>
        </w:rPr>
      </w:pPr>
    </w:p>
    <w:p w:rsidR="001B41E7" w:rsidRDefault="00135EBA" w:rsidP="00896DBF">
      <w:pPr>
        <w:pStyle w:val="Default"/>
        <w:tabs>
          <w:tab w:val="left" w:pos="425"/>
        </w:tabs>
        <w:spacing w:after="120" w:line="276" w:lineRule="auto"/>
        <w:ind w:left="1440"/>
        <w:jc w:val="both"/>
      </w:pPr>
      <w:r>
        <w:rPr>
          <w:noProof/>
          <w:lang w:val="pl-PL" w:eastAsia="pl-PL"/>
        </w:rPr>
        <w:drawing>
          <wp:inline distT="0" distB="0" distL="0" distR="0">
            <wp:extent cx="1798955" cy="462280"/>
            <wp:effectExtent l="19050" t="0" r="0" b="0"/>
            <wp:docPr id="2" name="Obraz 1" descr="P:\Departamenty\z_Archiwa\Listy\PodpisOjca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epartamenty\z_Archiwa\Listy\PodpisOjca_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190" w:rsidRDefault="00046F5C" w:rsidP="00135EBA">
      <w:pPr>
        <w:pStyle w:val="Default"/>
        <w:widowControl/>
        <w:tabs>
          <w:tab w:val="left" w:pos="425"/>
        </w:tabs>
        <w:spacing w:before="180" w:line="276" w:lineRule="auto"/>
        <w:jc w:val="both"/>
        <w:rPr>
          <w:rFonts w:ascii="Times New Roman" w:hAnsi="Times New Roman" w:cs="Times New Roman"/>
          <w:color w:val="1C1F27"/>
          <w:spacing w:val="1"/>
          <w:lang w:val="pl-PL"/>
        </w:rPr>
      </w:pPr>
      <w:r>
        <w:rPr>
          <w:rFonts w:ascii="Times New Roman" w:hAnsi="Times New Roman" w:cs="Times New Roman"/>
          <w:color w:val="1C1F27"/>
          <w:spacing w:val="1"/>
          <w:lang w:val="pl-PL"/>
        </w:rPr>
        <w:t xml:space="preserve">Rzym, 9 stycznia 2018 r., w rocznicę urodzin św. </w:t>
      </w:r>
      <w:proofErr w:type="spellStart"/>
      <w:r>
        <w:rPr>
          <w:rFonts w:ascii="Times New Roman" w:hAnsi="Times New Roman" w:cs="Times New Roman"/>
          <w:color w:val="1C1F27"/>
          <w:spacing w:val="1"/>
          <w:lang w:val="pl-PL"/>
        </w:rPr>
        <w:t>Josemaríi</w:t>
      </w:r>
      <w:proofErr w:type="spellEnd"/>
    </w:p>
    <w:p w:rsidR="00F15190" w:rsidRDefault="00F15190" w:rsidP="00896DBF">
      <w:pPr>
        <w:pStyle w:val="Default"/>
        <w:widowControl/>
        <w:tabs>
          <w:tab w:val="left" w:pos="425"/>
        </w:tabs>
        <w:spacing w:before="180" w:line="276" w:lineRule="auto"/>
        <w:ind w:firstLine="567"/>
        <w:jc w:val="both"/>
        <w:rPr>
          <w:rFonts w:ascii="Times New Roman" w:hAnsi="Times New Roman" w:cs="Times New Roman"/>
          <w:color w:val="1C1F27"/>
          <w:spacing w:val="1"/>
          <w:lang w:val="pl-PL"/>
        </w:rPr>
      </w:pPr>
    </w:p>
    <w:p w:rsidR="00135EBA" w:rsidRDefault="00135EBA">
      <w:pPr>
        <w:spacing w:after="0" w:line="240" w:lineRule="auto"/>
        <w:rPr>
          <w:rFonts w:ascii="Times New Roman" w:hAnsi="Times New Roman"/>
          <w:color w:val="1C1F27"/>
          <w:spacing w:val="1"/>
          <w:sz w:val="20"/>
          <w:szCs w:val="20"/>
          <w:lang w:val="pl-PL"/>
        </w:rPr>
      </w:pPr>
      <w:r>
        <w:rPr>
          <w:rFonts w:ascii="Times New Roman" w:hAnsi="Times New Roman"/>
          <w:color w:val="1C1F27"/>
          <w:spacing w:val="1"/>
          <w:sz w:val="20"/>
          <w:szCs w:val="20"/>
          <w:lang w:val="pl-PL"/>
        </w:rPr>
        <w:br w:type="page"/>
      </w:r>
    </w:p>
    <w:p w:rsidR="00F15190" w:rsidRPr="00896DBF" w:rsidRDefault="00F15190" w:rsidP="00135EBA">
      <w:pPr>
        <w:pStyle w:val="Default"/>
        <w:widowControl/>
        <w:tabs>
          <w:tab w:val="left" w:pos="425"/>
        </w:tabs>
        <w:ind w:firstLine="567"/>
        <w:jc w:val="both"/>
        <w:rPr>
          <w:rFonts w:ascii="Times New Roman" w:hAnsi="Times New Roman" w:cs="Times New Roman"/>
          <w:color w:val="1C1F27"/>
          <w:spacing w:val="1"/>
          <w:sz w:val="20"/>
          <w:szCs w:val="20"/>
          <w:lang w:val="pl-PL"/>
        </w:rPr>
      </w:pPr>
      <w:r w:rsidRPr="00896DBF">
        <w:rPr>
          <w:rFonts w:ascii="Times New Roman" w:hAnsi="Times New Roman" w:cs="Times New Roman"/>
          <w:color w:val="1C1F27"/>
          <w:spacing w:val="1"/>
          <w:sz w:val="20"/>
          <w:szCs w:val="20"/>
          <w:lang w:val="pl-PL"/>
        </w:rPr>
        <w:lastRenderedPageBreak/>
        <w:t>Tłumaczył: Bronisław Jakubowski</w:t>
      </w:r>
    </w:p>
    <w:p w:rsidR="00F15190" w:rsidRPr="00896DBF" w:rsidRDefault="00F15190" w:rsidP="00135EBA">
      <w:pPr>
        <w:pStyle w:val="Default"/>
        <w:widowControl/>
        <w:tabs>
          <w:tab w:val="left" w:pos="425"/>
        </w:tabs>
        <w:ind w:firstLine="567"/>
        <w:jc w:val="both"/>
        <w:rPr>
          <w:rFonts w:ascii="Times New Roman" w:hAnsi="Times New Roman" w:cs="Times New Roman"/>
          <w:color w:val="1C1F27"/>
          <w:spacing w:val="1"/>
          <w:sz w:val="20"/>
          <w:szCs w:val="20"/>
          <w:lang w:val="pl-PL"/>
        </w:rPr>
      </w:pPr>
      <w:r w:rsidRPr="00896DBF">
        <w:rPr>
          <w:rFonts w:ascii="Times New Roman" w:hAnsi="Times New Roman" w:cs="Times New Roman"/>
          <w:color w:val="1C1F27"/>
          <w:spacing w:val="1"/>
          <w:sz w:val="20"/>
          <w:szCs w:val="20"/>
          <w:lang w:val="pl-PL"/>
        </w:rPr>
        <w:t>Korekta i redakcja: Maria Eleonora Skibińska </w:t>
      </w:r>
    </w:p>
    <w:p w:rsidR="00F15190" w:rsidRPr="00896DBF" w:rsidRDefault="00F15190" w:rsidP="00135EBA">
      <w:pPr>
        <w:pStyle w:val="Default"/>
        <w:widowControl/>
        <w:tabs>
          <w:tab w:val="left" w:pos="425"/>
        </w:tabs>
        <w:ind w:firstLine="567"/>
        <w:jc w:val="both"/>
        <w:rPr>
          <w:rFonts w:ascii="Times New Roman" w:hAnsi="Times New Roman" w:cs="Times New Roman"/>
          <w:color w:val="1C1F27"/>
          <w:spacing w:val="1"/>
          <w:sz w:val="20"/>
          <w:szCs w:val="20"/>
          <w:lang w:val="pl-PL"/>
        </w:rPr>
      </w:pPr>
      <w:r w:rsidRPr="00896DBF">
        <w:rPr>
          <w:rFonts w:ascii="Times New Roman" w:hAnsi="Times New Roman" w:cs="Times New Roman"/>
          <w:color w:val="1C1F27"/>
          <w:spacing w:val="1"/>
          <w:sz w:val="20"/>
          <w:szCs w:val="20"/>
          <w:lang w:val="pl-PL"/>
        </w:rPr>
        <w:t xml:space="preserve">Konsultacja merytoryczna: ks. dr Wojciech Woźny </w:t>
      </w:r>
    </w:p>
    <w:p w:rsidR="00F15190" w:rsidRPr="00896DBF" w:rsidRDefault="00F15190" w:rsidP="00896DBF">
      <w:pPr>
        <w:pStyle w:val="Default"/>
        <w:widowControl/>
        <w:tabs>
          <w:tab w:val="left" w:pos="425"/>
        </w:tabs>
        <w:spacing w:before="180"/>
        <w:ind w:firstLine="567"/>
        <w:jc w:val="both"/>
        <w:rPr>
          <w:rFonts w:ascii="Times New Roman" w:hAnsi="Times New Roman" w:cs="Times New Roman"/>
          <w:color w:val="1C1F27"/>
          <w:spacing w:val="1"/>
          <w:sz w:val="20"/>
          <w:szCs w:val="20"/>
          <w:lang w:val="pl-PL"/>
        </w:rPr>
      </w:pPr>
    </w:p>
    <w:p w:rsidR="00896DBF" w:rsidRPr="00896DBF" w:rsidRDefault="00F15190" w:rsidP="00896DBF">
      <w:pPr>
        <w:pStyle w:val="Default"/>
        <w:widowControl/>
        <w:tabs>
          <w:tab w:val="left" w:pos="425"/>
        </w:tabs>
        <w:spacing w:before="180"/>
        <w:ind w:firstLine="567"/>
        <w:jc w:val="center"/>
        <w:rPr>
          <w:rFonts w:ascii="Times New Roman" w:hAnsi="Times New Roman" w:cs="Times New Roman"/>
          <w:color w:val="1C1F27"/>
          <w:spacing w:val="1"/>
          <w:sz w:val="20"/>
          <w:szCs w:val="20"/>
          <w:lang w:val="en-US"/>
        </w:rPr>
      </w:pPr>
      <w:r w:rsidRPr="00896DBF">
        <w:rPr>
          <w:rFonts w:ascii="Times New Roman" w:hAnsi="Times New Roman" w:cs="Times New Roman"/>
          <w:color w:val="1C1F27"/>
          <w:spacing w:val="1"/>
          <w:sz w:val="20"/>
          <w:szCs w:val="20"/>
          <w:lang w:val="en-US"/>
        </w:rPr>
        <w:t xml:space="preserve">Copyright © </w:t>
      </w:r>
      <w:proofErr w:type="spellStart"/>
      <w:r w:rsidRPr="00896DBF">
        <w:rPr>
          <w:rFonts w:ascii="Times New Roman" w:hAnsi="Times New Roman" w:cs="Times New Roman"/>
          <w:color w:val="1C1F27"/>
          <w:spacing w:val="1"/>
          <w:sz w:val="20"/>
          <w:szCs w:val="20"/>
          <w:lang w:val="en-US"/>
        </w:rPr>
        <w:t>Prælatura</w:t>
      </w:r>
      <w:proofErr w:type="spellEnd"/>
      <w:r w:rsidRPr="00896DBF">
        <w:rPr>
          <w:rFonts w:ascii="Times New Roman" w:hAnsi="Times New Roman" w:cs="Times New Roman"/>
          <w:color w:val="1C1F27"/>
          <w:spacing w:val="1"/>
          <w:sz w:val="20"/>
          <w:szCs w:val="20"/>
          <w:lang w:val="en-US"/>
        </w:rPr>
        <w:t xml:space="preserve"> </w:t>
      </w:r>
      <w:proofErr w:type="spellStart"/>
      <w:r w:rsidRPr="00896DBF">
        <w:rPr>
          <w:rFonts w:ascii="Times New Roman" w:hAnsi="Times New Roman" w:cs="Times New Roman"/>
          <w:color w:val="1C1F27"/>
          <w:spacing w:val="1"/>
          <w:sz w:val="20"/>
          <w:szCs w:val="20"/>
          <w:lang w:val="en-US"/>
        </w:rPr>
        <w:t>Sanctæ</w:t>
      </w:r>
      <w:proofErr w:type="spellEnd"/>
      <w:r w:rsidRPr="00896DBF">
        <w:rPr>
          <w:rFonts w:ascii="Times New Roman" w:hAnsi="Times New Roman" w:cs="Times New Roman"/>
          <w:color w:val="1C1F27"/>
          <w:spacing w:val="1"/>
          <w:sz w:val="20"/>
          <w:szCs w:val="20"/>
          <w:lang w:val="en-US"/>
        </w:rPr>
        <w:t xml:space="preserve"> </w:t>
      </w:r>
      <w:proofErr w:type="spellStart"/>
      <w:r w:rsidRPr="00896DBF">
        <w:rPr>
          <w:rFonts w:ascii="Times New Roman" w:hAnsi="Times New Roman" w:cs="Times New Roman"/>
          <w:color w:val="1C1F27"/>
          <w:spacing w:val="1"/>
          <w:sz w:val="20"/>
          <w:szCs w:val="20"/>
          <w:lang w:val="en-US"/>
        </w:rPr>
        <w:t>Crucis</w:t>
      </w:r>
      <w:proofErr w:type="spellEnd"/>
      <w:r w:rsidRPr="00896DBF">
        <w:rPr>
          <w:rFonts w:ascii="Times New Roman" w:hAnsi="Times New Roman" w:cs="Times New Roman"/>
          <w:color w:val="1C1F27"/>
          <w:spacing w:val="1"/>
          <w:sz w:val="20"/>
          <w:szCs w:val="20"/>
          <w:lang w:val="en-US"/>
        </w:rPr>
        <w:t xml:space="preserve"> et </w:t>
      </w:r>
      <w:proofErr w:type="spellStart"/>
      <w:r w:rsidRPr="00896DBF">
        <w:rPr>
          <w:rFonts w:ascii="Times New Roman" w:hAnsi="Times New Roman" w:cs="Times New Roman"/>
          <w:color w:val="1C1F27"/>
          <w:spacing w:val="1"/>
          <w:sz w:val="20"/>
          <w:szCs w:val="20"/>
          <w:lang w:val="en-US"/>
        </w:rPr>
        <w:t>Operis</w:t>
      </w:r>
      <w:proofErr w:type="spellEnd"/>
      <w:r w:rsidRPr="00896DBF">
        <w:rPr>
          <w:rFonts w:ascii="Times New Roman" w:hAnsi="Times New Roman" w:cs="Times New Roman"/>
          <w:color w:val="1C1F27"/>
          <w:spacing w:val="1"/>
          <w:sz w:val="20"/>
          <w:szCs w:val="20"/>
          <w:lang w:val="en-US"/>
        </w:rPr>
        <w:t xml:space="preserve"> Dei</w:t>
      </w:r>
    </w:p>
    <w:p w:rsidR="00F15190" w:rsidRPr="00896DBF" w:rsidRDefault="00F15190" w:rsidP="00896DBF">
      <w:pPr>
        <w:pStyle w:val="Default"/>
        <w:widowControl/>
        <w:tabs>
          <w:tab w:val="left" w:pos="425"/>
        </w:tabs>
        <w:spacing w:before="180"/>
        <w:ind w:firstLine="567"/>
        <w:jc w:val="center"/>
        <w:rPr>
          <w:rFonts w:ascii="Times New Roman" w:hAnsi="Times New Roman" w:cs="Times New Roman"/>
          <w:color w:val="1C1F27"/>
          <w:spacing w:val="1"/>
          <w:sz w:val="20"/>
          <w:szCs w:val="20"/>
          <w:lang w:val="pl-PL"/>
        </w:rPr>
      </w:pPr>
      <w:r w:rsidRPr="00896DBF">
        <w:rPr>
          <w:rFonts w:ascii="Times New Roman" w:hAnsi="Times New Roman" w:cs="Times New Roman"/>
          <w:color w:val="1C1F27"/>
          <w:spacing w:val="1"/>
          <w:sz w:val="20"/>
          <w:szCs w:val="20"/>
          <w:lang w:val="pl-PL"/>
        </w:rPr>
        <w:t>Zabrania się publicznego rozpowszechniania tego dokumentu, w całości lub części, bez uprzedniej zgody właściciela praw autorskich.</w:t>
      </w:r>
    </w:p>
    <w:p w:rsidR="00F15190" w:rsidRPr="00896DBF" w:rsidRDefault="00F15190" w:rsidP="00896DBF">
      <w:pPr>
        <w:pStyle w:val="Default"/>
        <w:widowControl/>
        <w:tabs>
          <w:tab w:val="left" w:pos="425"/>
        </w:tabs>
        <w:spacing w:before="180"/>
        <w:ind w:firstLine="567"/>
        <w:jc w:val="center"/>
        <w:rPr>
          <w:rFonts w:ascii="Times New Roman" w:hAnsi="Times New Roman" w:cs="Times New Roman"/>
          <w:i/>
          <w:color w:val="1C1F27"/>
          <w:spacing w:val="1"/>
          <w:sz w:val="20"/>
          <w:szCs w:val="20"/>
          <w:lang w:val="pl-PL"/>
        </w:rPr>
      </w:pPr>
      <w:r w:rsidRPr="00896DBF">
        <w:rPr>
          <w:rFonts w:ascii="Times New Roman" w:hAnsi="Times New Roman" w:cs="Times New Roman"/>
          <w:i/>
          <w:color w:val="1C1F27"/>
          <w:spacing w:val="1"/>
          <w:sz w:val="20"/>
          <w:szCs w:val="20"/>
          <w:lang w:val="pl-PL"/>
        </w:rPr>
        <w:t xml:space="preserve">(Pro </w:t>
      </w:r>
      <w:proofErr w:type="spellStart"/>
      <w:r w:rsidRPr="00896DBF">
        <w:rPr>
          <w:rFonts w:ascii="Times New Roman" w:hAnsi="Times New Roman" w:cs="Times New Roman"/>
          <w:i/>
          <w:color w:val="1C1F27"/>
          <w:spacing w:val="1"/>
          <w:sz w:val="20"/>
          <w:szCs w:val="20"/>
          <w:lang w:val="pl-PL"/>
        </w:rPr>
        <w:t>manuscripto</w:t>
      </w:r>
      <w:proofErr w:type="spellEnd"/>
      <w:r w:rsidRPr="00896DBF">
        <w:rPr>
          <w:rFonts w:ascii="Times New Roman" w:hAnsi="Times New Roman" w:cs="Times New Roman"/>
          <w:i/>
          <w:color w:val="1C1F27"/>
          <w:spacing w:val="1"/>
          <w:sz w:val="20"/>
          <w:szCs w:val="20"/>
          <w:lang w:val="pl-PL"/>
        </w:rPr>
        <w:t>)</w:t>
      </w:r>
    </w:p>
    <w:sectPr w:rsidR="00F15190" w:rsidRPr="00896DBF" w:rsidSect="003809BB">
      <w:footerReference w:type="default" r:id="rId9"/>
      <w:pgSz w:w="8391" w:h="11907" w:code="11"/>
      <w:pgMar w:top="1134" w:right="1134" w:bottom="1134" w:left="1134" w:header="0" w:footer="720" w:gutter="0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C4" w:rsidRDefault="00B85EC4" w:rsidP="001B41E7">
      <w:pPr>
        <w:spacing w:after="0" w:line="240" w:lineRule="auto"/>
      </w:pPr>
      <w:r>
        <w:separator/>
      </w:r>
    </w:p>
  </w:endnote>
  <w:endnote w:type="continuationSeparator" w:id="0">
    <w:p w:rsidR="00B85EC4" w:rsidRDefault="00B85EC4" w:rsidP="001B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C4" w:rsidRPr="001F2D25" w:rsidRDefault="004400B5" w:rsidP="001F2D25">
    <w:pPr>
      <w:pStyle w:val="Stopka"/>
      <w:spacing w:before="80" w:after="0" w:line="257" w:lineRule="auto"/>
      <w:jc w:val="center"/>
      <w:rPr>
        <w:rFonts w:ascii="Times New Roman" w:hAnsi="Times New Roman"/>
      </w:rPr>
    </w:pPr>
    <w:r w:rsidRPr="001F2D25">
      <w:rPr>
        <w:rFonts w:ascii="Times New Roman" w:hAnsi="Times New Roman"/>
      </w:rPr>
      <w:fldChar w:fldCharType="begin"/>
    </w:r>
    <w:r w:rsidR="00B85EC4" w:rsidRPr="001F2D25">
      <w:rPr>
        <w:rFonts w:ascii="Times New Roman" w:hAnsi="Times New Roman"/>
      </w:rPr>
      <w:instrText>PAGE</w:instrText>
    </w:r>
    <w:r w:rsidRPr="001F2D25">
      <w:rPr>
        <w:rFonts w:ascii="Times New Roman" w:hAnsi="Times New Roman"/>
      </w:rPr>
      <w:fldChar w:fldCharType="separate"/>
    </w:r>
    <w:r w:rsidR="00C0528D">
      <w:rPr>
        <w:rFonts w:ascii="Times New Roman" w:hAnsi="Times New Roman"/>
        <w:noProof/>
      </w:rPr>
      <w:t>24</w:t>
    </w:r>
    <w:r w:rsidRPr="001F2D25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C4" w:rsidRDefault="00B85EC4">
      <w:r>
        <w:separator/>
      </w:r>
    </w:p>
  </w:footnote>
  <w:footnote w:type="continuationSeparator" w:id="0">
    <w:p w:rsidR="00B85EC4" w:rsidRDefault="00B85EC4">
      <w:r>
        <w:continuationSeparator/>
      </w:r>
    </w:p>
  </w:footnote>
  <w:footnote w:id="1">
    <w:p w:rsidR="00B85EC4" w:rsidRPr="003809BB" w:rsidRDefault="00B85EC4">
      <w:pPr>
        <w:pStyle w:val="Przypisdolny"/>
        <w:spacing w:after="60"/>
        <w:rPr>
          <w:lang w:val="es-ES_tradnl"/>
        </w:rPr>
      </w:pPr>
      <w:r>
        <w:rPr>
          <w:rFonts w:ascii="Times New Roman" w:hAnsi="Times New Roman"/>
          <w:lang w:val="es-ES"/>
        </w:rPr>
        <w:footnoteRef/>
      </w:r>
      <w:r>
        <w:rPr>
          <w:rFonts w:ascii="Times New Roman" w:hAnsi="Times New Roman"/>
          <w:lang w:val="es-ES"/>
        </w:rPr>
        <w:t xml:space="preserve">. </w:t>
      </w:r>
      <w:proofErr w:type="spellStart"/>
      <w:r w:rsidRPr="003809BB">
        <w:rPr>
          <w:rFonts w:ascii="Times New Roman" w:hAnsi="Times New Roman"/>
          <w:smallCaps/>
          <w:lang w:val="es-ES"/>
        </w:rPr>
        <w:t>Św.</w:t>
      </w:r>
      <w:proofErr w:type="spellEnd"/>
      <w:r w:rsidRPr="003809BB">
        <w:rPr>
          <w:rFonts w:ascii="Times New Roman" w:hAnsi="Times New Roman"/>
          <w:smallCaps/>
          <w:lang w:val="es-ES"/>
        </w:rPr>
        <w:t xml:space="preserve"> Josemaría</w:t>
      </w:r>
      <w:r>
        <w:rPr>
          <w:rFonts w:ascii="Times New Roman" w:hAnsi="Times New Roman"/>
          <w:lang w:val="es-ES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1B1E25"/>
          <w:lang w:val="es-ES"/>
        </w:rPr>
        <w:t>List</w:t>
      </w:r>
      <w:proofErr w:type="spellEnd"/>
      <w:r>
        <w:rPr>
          <w:rFonts w:ascii="Times New Roman" w:hAnsi="Times New Roman"/>
          <w:i/>
          <w:iCs/>
          <w:color w:val="1B1E25"/>
          <w:lang w:val="es-ES"/>
        </w:rPr>
        <w:t xml:space="preserve">, </w:t>
      </w:r>
      <w:r>
        <w:rPr>
          <w:rFonts w:ascii="Times New Roman" w:hAnsi="Times New Roman"/>
          <w:iCs/>
          <w:color w:val="1B1E25"/>
          <w:lang w:val="es-ES"/>
        </w:rPr>
        <w:t xml:space="preserve">31 V 1954, </w:t>
      </w:r>
      <w:r>
        <w:rPr>
          <w:rFonts w:ascii="Times New Roman" w:hAnsi="Times New Roman"/>
          <w:color w:val="1B1E25"/>
          <w:lang w:val="es-ES"/>
        </w:rPr>
        <w:t>22.</w:t>
      </w:r>
    </w:p>
  </w:footnote>
  <w:footnote w:id="2">
    <w:p w:rsidR="00B85EC4" w:rsidRPr="003809BB" w:rsidRDefault="00B85EC4">
      <w:pPr>
        <w:pStyle w:val="Przypisdolny"/>
        <w:spacing w:after="60"/>
      </w:pPr>
      <w:r>
        <w:rPr>
          <w:rFonts w:ascii="Times New Roman" w:hAnsi="Times New Roman"/>
        </w:rPr>
        <w:footnoteRef/>
      </w:r>
      <w:r w:rsidRPr="003809BB"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>Franciszek</w:t>
      </w:r>
      <w:r w:rsidRPr="003809BB">
        <w:rPr>
          <w:rFonts w:ascii="Times New Roman" w:hAnsi="Times New Roman"/>
        </w:rPr>
        <w:t xml:space="preserve">, </w:t>
      </w:r>
      <w:proofErr w:type="spellStart"/>
      <w:r w:rsidRPr="003809BB">
        <w:rPr>
          <w:rFonts w:ascii="Times New Roman" w:hAnsi="Times New Roman"/>
        </w:rPr>
        <w:t>Adhortacja</w:t>
      </w:r>
      <w:proofErr w:type="spellEnd"/>
      <w:r w:rsidRPr="003809BB">
        <w:rPr>
          <w:rFonts w:ascii="Times New Roman" w:hAnsi="Times New Roman"/>
        </w:rPr>
        <w:t xml:space="preserve"> apostolska </w:t>
      </w:r>
      <w:proofErr w:type="spellStart"/>
      <w:r w:rsidRPr="003809BB">
        <w:rPr>
          <w:rFonts w:ascii="Times New Roman" w:hAnsi="Times New Roman"/>
          <w:i/>
        </w:rPr>
        <w:t>Evangelii</w:t>
      </w:r>
      <w:proofErr w:type="spellEnd"/>
      <w:r w:rsidRPr="003809BB">
        <w:rPr>
          <w:rFonts w:ascii="Times New Roman" w:hAnsi="Times New Roman"/>
          <w:i/>
        </w:rPr>
        <w:t xml:space="preserve"> </w:t>
      </w:r>
      <w:proofErr w:type="spellStart"/>
      <w:r w:rsidRPr="003809BB">
        <w:rPr>
          <w:rFonts w:ascii="Times New Roman" w:hAnsi="Times New Roman"/>
          <w:i/>
        </w:rPr>
        <w:t>gaudium</w:t>
      </w:r>
      <w:proofErr w:type="spellEnd"/>
      <w:r w:rsidRPr="003809BB">
        <w:rPr>
          <w:rFonts w:ascii="Times New Roman" w:hAnsi="Times New Roman"/>
        </w:rPr>
        <w:t>,</w:t>
      </w:r>
      <w:r w:rsidRPr="003809BB">
        <w:rPr>
          <w:rFonts w:ascii="Times New Roman" w:hAnsi="Times New Roman"/>
          <w:i/>
        </w:rPr>
        <w:t xml:space="preserve"> </w:t>
      </w:r>
      <w:r w:rsidRPr="003809BB">
        <w:rPr>
          <w:rFonts w:ascii="Times New Roman" w:hAnsi="Times New Roman"/>
        </w:rPr>
        <w:t>24 XI 2013, 170.</w:t>
      </w:r>
    </w:p>
  </w:footnote>
  <w:footnote w:id="3">
    <w:p w:rsidR="00B85EC4" w:rsidRPr="003809BB" w:rsidRDefault="00B85EC4">
      <w:pPr>
        <w:pStyle w:val="Przypisdolny"/>
        <w:spacing w:after="0" w:line="240" w:lineRule="auto"/>
      </w:pPr>
      <w:r>
        <w:rPr>
          <w:rFonts w:ascii="Times New Roman" w:hAnsi="Times New Roman"/>
          <w:lang w:val="es-ES"/>
        </w:rPr>
        <w:footnoteRef/>
      </w:r>
      <w:r w:rsidRPr="003809BB"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>Św. Josemaría</w:t>
      </w:r>
      <w:r w:rsidRPr="003809BB">
        <w:rPr>
          <w:rFonts w:ascii="Times New Roman" w:hAnsi="Times New Roman"/>
        </w:rPr>
        <w:t xml:space="preserve">, </w:t>
      </w:r>
      <w:r w:rsidRPr="003809BB">
        <w:rPr>
          <w:rFonts w:ascii="Times New Roman" w:hAnsi="Times New Roman"/>
          <w:i/>
          <w:iCs/>
          <w:color w:val="1B1E25"/>
        </w:rPr>
        <w:t>List</w:t>
      </w:r>
      <w:r w:rsidRPr="003809BB">
        <w:rPr>
          <w:rFonts w:ascii="Times New Roman" w:hAnsi="Times New Roman"/>
          <w:iCs/>
          <w:color w:val="1B1E25"/>
        </w:rPr>
        <w:t>, 24 X 1965</w:t>
      </w:r>
      <w:r w:rsidRPr="003809BB">
        <w:rPr>
          <w:rFonts w:ascii="Times New Roman" w:hAnsi="Times New Roman"/>
          <w:i/>
          <w:iCs/>
          <w:color w:val="1B1E25"/>
        </w:rPr>
        <w:t xml:space="preserve">, </w:t>
      </w:r>
      <w:r w:rsidRPr="003809BB">
        <w:rPr>
          <w:rFonts w:ascii="Times New Roman" w:hAnsi="Times New Roman"/>
          <w:color w:val="1B1E25"/>
        </w:rPr>
        <w:t>3.</w:t>
      </w:r>
    </w:p>
  </w:footnote>
  <w:footnote w:id="4">
    <w:p w:rsidR="00B85EC4" w:rsidRDefault="00B85EC4">
      <w:pPr>
        <w:pStyle w:val="Przypisdolny"/>
        <w:spacing w:after="0" w:line="240" w:lineRule="auto"/>
      </w:pPr>
      <w:r>
        <w:rPr>
          <w:rFonts w:ascii="Times New Roman" w:hAnsi="Times New Roman"/>
        </w:rPr>
        <w:footnoteRef/>
      </w:r>
      <w:r w:rsidRPr="003809BB"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>Benedykt</w:t>
      </w:r>
      <w:r w:rsidRPr="003809BB">
        <w:rPr>
          <w:rFonts w:ascii="Times New Roman" w:hAnsi="Times New Roman"/>
          <w:color w:val="1B1E25"/>
        </w:rPr>
        <w:t xml:space="preserve"> XVI, E</w:t>
      </w:r>
      <w:r>
        <w:rPr>
          <w:rFonts w:ascii="Times New Roman" w:hAnsi="Times New Roman"/>
          <w:color w:val="1B1E25"/>
        </w:rPr>
        <w:t>nc</w:t>
      </w:r>
      <w:r>
        <w:rPr>
          <w:rFonts w:ascii="Times New Roman" w:hAnsi="Times New Roman"/>
          <w:color w:val="363943"/>
        </w:rPr>
        <w:t xml:space="preserve">yklika </w:t>
      </w:r>
      <w:proofErr w:type="spellStart"/>
      <w:r>
        <w:rPr>
          <w:rFonts w:ascii="Times New Roman" w:hAnsi="Times New Roman"/>
          <w:i/>
          <w:iCs/>
          <w:color w:val="1B1E25"/>
        </w:rPr>
        <w:t>Spe</w:t>
      </w:r>
      <w:proofErr w:type="spellEnd"/>
      <w:r>
        <w:rPr>
          <w:rFonts w:ascii="Times New Roman" w:hAnsi="Times New Roman"/>
          <w:i/>
          <w:iCs/>
          <w:color w:val="1B1E25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1B1E25"/>
        </w:rPr>
        <w:t>salvi</w:t>
      </w:r>
      <w:proofErr w:type="spellEnd"/>
      <w:r>
        <w:rPr>
          <w:rFonts w:ascii="Times New Roman" w:hAnsi="Times New Roman"/>
          <w:i/>
          <w:iCs/>
          <w:color w:val="1B1E25"/>
        </w:rPr>
        <w:t xml:space="preserve">, </w:t>
      </w:r>
      <w:r>
        <w:rPr>
          <w:rFonts w:ascii="Times New Roman" w:hAnsi="Times New Roman"/>
          <w:iCs/>
          <w:color w:val="1B1E25"/>
        </w:rPr>
        <w:t>30 XI 2007</w:t>
      </w:r>
      <w:r>
        <w:rPr>
          <w:rFonts w:ascii="Times New Roman" w:hAnsi="Times New Roman"/>
          <w:iCs/>
          <w:color w:val="363943"/>
        </w:rPr>
        <w:t xml:space="preserve">, </w:t>
      </w:r>
      <w:r>
        <w:rPr>
          <w:rFonts w:ascii="Times New Roman" w:hAnsi="Times New Roman"/>
          <w:color w:val="1B1E25"/>
        </w:rPr>
        <w:t>24</w:t>
      </w:r>
      <w:r>
        <w:rPr>
          <w:rFonts w:ascii="Times New Roman" w:hAnsi="Times New Roman"/>
          <w:color w:val="363943"/>
        </w:rPr>
        <w:t>.</w:t>
      </w:r>
    </w:p>
  </w:footnote>
  <w:footnote w:id="5">
    <w:p w:rsidR="00B85EC4" w:rsidRDefault="00B85EC4">
      <w:pPr>
        <w:pStyle w:val="CM1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footnoteRef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 xml:space="preserve">Tamże. </w:t>
      </w:r>
    </w:p>
  </w:footnote>
  <w:footnote w:id="6">
    <w:p w:rsidR="00B85EC4" w:rsidRDefault="00B85EC4">
      <w:pPr>
        <w:pStyle w:val="Przypisdoln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>Św. Josemaría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  <w:color w:val="1B1E25"/>
        </w:rPr>
        <w:t xml:space="preserve">To Chrystus przechodzi, </w:t>
      </w:r>
      <w:r>
        <w:rPr>
          <w:rFonts w:ascii="Times New Roman" w:hAnsi="Times New Roman"/>
          <w:color w:val="1B1E25"/>
        </w:rPr>
        <w:t>129</w:t>
      </w:r>
      <w:r>
        <w:rPr>
          <w:rFonts w:ascii="Times New Roman" w:hAnsi="Times New Roman"/>
          <w:color w:val="363943"/>
        </w:rPr>
        <w:t>.</w:t>
      </w:r>
    </w:p>
  </w:footnote>
  <w:footnote w:id="7">
    <w:p w:rsidR="00B85EC4" w:rsidRDefault="00B85EC4">
      <w:pPr>
        <w:pStyle w:val="Przypisdoln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>Św. Josemaría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  <w:color w:val="1A1D24"/>
        </w:rPr>
        <w:t>Przyjaciele Boga,</w:t>
      </w:r>
      <w:r>
        <w:rPr>
          <w:rFonts w:ascii="Times New Roman" w:hAnsi="Times New Roman"/>
          <w:iCs/>
          <w:color w:val="1A1D24"/>
        </w:rPr>
        <w:t xml:space="preserve"> 25</w:t>
      </w:r>
      <w:r>
        <w:rPr>
          <w:rFonts w:ascii="Times New Roman" w:hAnsi="Times New Roman"/>
          <w:i/>
          <w:iCs/>
          <w:color w:val="1A1D24"/>
        </w:rPr>
        <w:t>.</w:t>
      </w:r>
    </w:p>
  </w:footnote>
  <w:footnote w:id="8">
    <w:p w:rsidR="00B85EC4" w:rsidRDefault="00B85EC4">
      <w:pPr>
        <w:pStyle w:val="Przypisdoln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>Św. Josemaría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  <w:color w:val="1A1D24"/>
        </w:rPr>
        <w:t>Droga Krzyżowa</w:t>
      </w:r>
      <w:r>
        <w:rPr>
          <w:rFonts w:ascii="Times New Roman" w:hAnsi="Times New Roman"/>
          <w:iCs/>
          <w:color w:val="1A1D24"/>
        </w:rPr>
        <w:t xml:space="preserve">, </w:t>
      </w:r>
      <w:r>
        <w:rPr>
          <w:rFonts w:ascii="Times New Roman" w:hAnsi="Times New Roman"/>
          <w:color w:val="1A1D24"/>
        </w:rPr>
        <w:t>Stacja X.</w:t>
      </w:r>
    </w:p>
  </w:footnote>
  <w:footnote w:id="9">
    <w:p w:rsidR="00B85EC4" w:rsidRDefault="00B85EC4">
      <w:pPr>
        <w:pStyle w:val="Przypisdoln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>Św. Josemaría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  <w:color w:val="1A1D24"/>
        </w:rPr>
        <w:t xml:space="preserve">Przyjaciele Boga, </w:t>
      </w:r>
      <w:r>
        <w:rPr>
          <w:rFonts w:ascii="Times New Roman" w:hAnsi="Times New Roman"/>
          <w:color w:val="1A1D24"/>
        </w:rPr>
        <w:t>26.</w:t>
      </w:r>
    </w:p>
  </w:footnote>
  <w:footnote w:id="10">
    <w:p w:rsidR="00B85EC4" w:rsidRDefault="00B85EC4">
      <w:pPr>
        <w:pStyle w:val="Przypisdoln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 xml:space="preserve">Tamże. </w:t>
      </w:r>
    </w:p>
  </w:footnote>
  <w:footnote w:id="11">
    <w:p w:rsidR="00B85EC4" w:rsidRDefault="00B85EC4">
      <w:pPr>
        <w:pStyle w:val="Przypisdolny"/>
        <w:spacing w:after="0" w:line="240" w:lineRule="auto"/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Por. </w:t>
      </w:r>
      <w:r w:rsidRPr="003809BB">
        <w:rPr>
          <w:rFonts w:ascii="Times New Roman" w:hAnsi="Times New Roman"/>
          <w:smallCaps/>
        </w:rPr>
        <w:t>św. Augustyn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Wyznania</w:t>
      </w:r>
      <w:r>
        <w:rPr>
          <w:rFonts w:ascii="Times New Roman" w:hAnsi="Times New Roman"/>
        </w:rPr>
        <w:t>, III, 6, 11.</w:t>
      </w:r>
    </w:p>
  </w:footnote>
  <w:footnote w:id="12">
    <w:p w:rsidR="00B85EC4" w:rsidRDefault="00B85EC4">
      <w:pPr>
        <w:pStyle w:val="Przypisdoln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>Św. Josemaría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  <w:color w:val="1B1D24"/>
        </w:rPr>
        <w:t xml:space="preserve">Przyjaciele Boga, </w:t>
      </w:r>
      <w:r>
        <w:rPr>
          <w:rFonts w:ascii="Times New Roman" w:hAnsi="Times New Roman"/>
          <w:color w:val="1B1D24"/>
        </w:rPr>
        <w:t>27.</w:t>
      </w:r>
    </w:p>
  </w:footnote>
  <w:footnote w:id="13">
    <w:p w:rsidR="00B85EC4" w:rsidRPr="00516359" w:rsidRDefault="00B85EC4">
      <w:pPr>
        <w:pStyle w:val="CM1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51635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809BB">
        <w:rPr>
          <w:rFonts w:ascii="Times New Roman" w:hAnsi="Times New Roman" w:cs="Times New Roman"/>
          <w:smallCaps/>
          <w:color w:val="auto"/>
          <w:sz w:val="20"/>
          <w:szCs w:val="20"/>
          <w:lang w:val="pl-PL"/>
        </w:rPr>
        <w:t>Franciszek</w:t>
      </w:r>
      <w:r w:rsidRPr="00516359">
        <w:rPr>
          <w:rFonts w:ascii="Times New Roman" w:hAnsi="Times New Roman" w:cs="Times New Roman"/>
          <w:color w:val="1B1D24"/>
          <w:sz w:val="20"/>
          <w:szCs w:val="20"/>
          <w:lang w:val="pl-PL"/>
        </w:rPr>
        <w:t xml:space="preserve">, </w:t>
      </w:r>
      <w:r w:rsidRPr="00516359">
        <w:rPr>
          <w:rFonts w:ascii="Times New Roman" w:hAnsi="Times New Roman" w:cs="Times New Roman"/>
          <w:i/>
          <w:iCs/>
          <w:color w:val="1B1D24"/>
          <w:sz w:val="20"/>
          <w:szCs w:val="20"/>
          <w:lang w:val="pl-PL"/>
        </w:rPr>
        <w:t>Homilia</w:t>
      </w:r>
      <w:r w:rsidRPr="00516359">
        <w:rPr>
          <w:rFonts w:ascii="Times New Roman" w:hAnsi="Times New Roman" w:cs="Times New Roman"/>
          <w:iCs/>
          <w:color w:val="343841"/>
          <w:sz w:val="20"/>
          <w:szCs w:val="20"/>
          <w:lang w:val="pl-PL"/>
        </w:rPr>
        <w:t>,</w:t>
      </w:r>
      <w:r w:rsidRPr="00516359">
        <w:rPr>
          <w:rFonts w:ascii="Times New Roman" w:hAnsi="Times New Roman" w:cs="Times New Roman"/>
          <w:i/>
          <w:iCs/>
          <w:color w:val="343841"/>
          <w:sz w:val="20"/>
          <w:szCs w:val="20"/>
          <w:lang w:val="pl-PL"/>
        </w:rPr>
        <w:t xml:space="preserve"> </w:t>
      </w:r>
      <w:r w:rsidRPr="00516359">
        <w:rPr>
          <w:rFonts w:ascii="Times New Roman" w:hAnsi="Times New Roman" w:cs="Times New Roman"/>
          <w:color w:val="1B1D24"/>
          <w:sz w:val="20"/>
          <w:szCs w:val="20"/>
          <w:lang w:val="pl-PL"/>
        </w:rPr>
        <w:t>15 VIII 2014.</w:t>
      </w:r>
    </w:p>
  </w:footnote>
  <w:footnote w:id="14">
    <w:p w:rsidR="00B85EC4" w:rsidRPr="003809BB" w:rsidRDefault="00B85EC4">
      <w:pPr>
        <w:pStyle w:val="Przypisdolny"/>
        <w:spacing w:after="0" w:line="240" w:lineRule="auto"/>
        <w:rPr>
          <w:lang w:val="it-IT"/>
        </w:rPr>
      </w:pPr>
      <w:r>
        <w:rPr>
          <w:rFonts w:ascii="Times New Roman" w:hAnsi="Times New Roman"/>
          <w:lang w:val="it-IT"/>
        </w:rPr>
        <w:footnoteRef/>
      </w:r>
      <w:r w:rsidRPr="003809BB">
        <w:rPr>
          <w:rFonts w:ascii="Times New Roman" w:hAnsi="Times New Roman"/>
          <w:lang w:val="it-IT"/>
        </w:rPr>
        <w:t xml:space="preserve">. </w:t>
      </w:r>
      <w:r w:rsidRPr="003809BB">
        <w:rPr>
          <w:rFonts w:ascii="Times New Roman" w:hAnsi="Times New Roman"/>
          <w:smallCaps/>
          <w:lang w:val="it-IT"/>
        </w:rPr>
        <w:t>Benedykt</w:t>
      </w:r>
      <w:r w:rsidRPr="003809BB">
        <w:rPr>
          <w:rFonts w:ascii="Times New Roman" w:hAnsi="Times New Roman"/>
          <w:color w:val="1B1D24"/>
          <w:lang w:val="it-IT"/>
        </w:rPr>
        <w:t xml:space="preserve"> XVI, Encyklika </w:t>
      </w:r>
      <w:r w:rsidRPr="003809BB">
        <w:rPr>
          <w:rFonts w:ascii="Times New Roman" w:hAnsi="Times New Roman"/>
          <w:i/>
          <w:iCs/>
          <w:color w:val="1B1D24"/>
          <w:lang w:val="it-IT"/>
        </w:rPr>
        <w:t xml:space="preserve">Caritas in veritate, </w:t>
      </w:r>
      <w:r w:rsidRPr="003809BB">
        <w:rPr>
          <w:rFonts w:ascii="Times New Roman" w:hAnsi="Times New Roman"/>
          <w:color w:val="1B1D24"/>
          <w:lang w:val="it-IT"/>
        </w:rPr>
        <w:t>29 VI 2009, 68.</w:t>
      </w:r>
    </w:p>
  </w:footnote>
  <w:footnote w:id="15">
    <w:p w:rsidR="00B85EC4" w:rsidRPr="00D20C70" w:rsidRDefault="00B85EC4">
      <w:pPr>
        <w:pStyle w:val="Przypisdolny"/>
        <w:spacing w:after="0" w:line="240" w:lineRule="auto"/>
        <w:rPr>
          <w:lang w:val="en-US"/>
        </w:rPr>
      </w:pPr>
      <w:r>
        <w:rPr>
          <w:rFonts w:ascii="Times New Roman" w:hAnsi="Times New Roman"/>
          <w:lang w:val="en-US"/>
        </w:rPr>
        <w:footnoteRef/>
      </w:r>
      <w:r w:rsidRPr="003809BB">
        <w:rPr>
          <w:rFonts w:ascii="Times New Roman" w:hAnsi="Times New Roman"/>
          <w:lang w:val="en-US"/>
        </w:rPr>
        <w:t xml:space="preserve">. </w:t>
      </w:r>
      <w:r w:rsidRPr="003809BB">
        <w:rPr>
          <w:rFonts w:ascii="Times New Roman" w:hAnsi="Times New Roman"/>
          <w:smallCaps/>
          <w:lang w:val="en-US"/>
        </w:rPr>
        <w:t>Św. Augustyn</w:t>
      </w:r>
      <w:r w:rsidRPr="003809BB">
        <w:rPr>
          <w:rFonts w:ascii="Times New Roman" w:hAnsi="Times New Roman"/>
          <w:color w:val="1B1E25"/>
          <w:lang w:val="en-US"/>
        </w:rPr>
        <w:t xml:space="preserve">, </w:t>
      </w:r>
      <w:r w:rsidRPr="003809BB">
        <w:rPr>
          <w:rFonts w:ascii="Times New Roman" w:hAnsi="Times New Roman"/>
          <w:i/>
          <w:iCs/>
          <w:color w:val="1B1E25"/>
          <w:lang w:val="en-US"/>
        </w:rPr>
        <w:t xml:space="preserve">In </w:t>
      </w:r>
      <w:proofErr w:type="spellStart"/>
      <w:r w:rsidRPr="003809BB">
        <w:rPr>
          <w:rFonts w:ascii="Times New Roman" w:hAnsi="Times New Roman"/>
          <w:i/>
          <w:iCs/>
          <w:color w:val="1B1E25"/>
          <w:lang w:val="en-US"/>
        </w:rPr>
        <w:t>Epis</w:t>
      </w:r>
      <w:r>
        <w:rPr>
          <w:rFonts w:ascii="Times New Roman" w:hAnsi="Times New Roman"/>
          <w:i/>
          <w:iCs/>
          <w:color w:val="1B1E25"/>
          <w:lang w:val="en-US"/>
        </w:rPr>
        <w:t>tolam</w:t>
      </w:r>
      <w:proofErr w:type="spellEnd"/>
      <w:r>
        <w:rPr>
          <w:rFonts w:ascii="Times New Roman" w:hAnsi="Times New Roman"/>
          <w:i/>
          <w:iCs/>
          <w:color w:val="42444A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1B1E25"/>
          <w:lang w:val="en-US"/>
        </w:rPr>
        <w:t>Ioannis</w:t>
      </w:r>
      <w:proofErr w:type="spellEnd"/>
      <w:r>
        <w:rPr>
          <w:rFonts w:ascii="Times New Roman" w:hAnsi="Times New Roman"/>
          <w:i/>
          <w:iCs/>
          <w:color w:val="1B1E25"/>
          <w:lang w:val="en-US"/>
        </w:rPr>
        <w:t xml:space="preserve"> ad </w:t>
      </w:r>
      <w:proofErr w:type="spellStart"/>
      <w:r>
        <w:rPr>
          <w:rFonts w:ascii="Times New Roman" w:hAnsi="Times New Roman"/>
          <w:i/>
          <w:iCs/>
          <w:color w:val="1B1E25"/>
          <w:lang w:val="en-US"/>
        </w:rPr>
        <w:t>Parthos</w:t>
      </w:r>
      <w:proofErr w:type="spellEnd"/>
      <w:r>
        <w:rPr>
          <w:rFonts w:ascii="Times New Roman" w:hAnsi="Times New Roman"/>
          <w:i/>
          <w:iCs/>
          <w:color w:val="1B1E25"/>
          <w:lang w:val="en-US"/>
        </w:rPr>
        <w:t xml:space="preserve">, </w:t>
      </w:r>
      <w:r>
        <w:rPr>
          <w:rFonts w:ascii="Times New Roman" w:hAnsi="Times New Roman"/>
          <w:color w:val="1B1E25"/>
          <w:lang w:val="en-US"/>
        </w:rPr>
        <w:t>VII, 8.</w:t>
      </w:r>
    </w:p>
  </w:footnote>
  <w:footnote w:id="16">
    <w:p w:rsidR="00B85EC4" w:rsidRDefault="00B85EC4">
      <w:pPr>
        <w:pStyle w:val="CM1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footnoteRef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 w:rsidRPr="003809BB">
        <w:rPr>
          <w:rFonts w:ascii="Times New Roman" w:hAnsi="Times New Roman" w:cs="Times New Roman"/>
          <w:smallCaps/>
          <w:color w:val="auto"/>
          <w:sz w:val="20"/>
          <w:szCs w:val="20"/>
          <w:lang w:val="pl-PL"/>
        </w:rPr>
        <w:t>Św. Josemaría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>
        <w:rPr>
          <w:rFonts w:ascii="Times New Roman" w:hAnsi="Times New Roman" w:cs="Times New Roman"/>
          <w:i/>
          <w:iCs/>
          <w:color w:val="1B1E25"/>
          <w:sz w:val="20"/>
          <w:szCs w:val="20"/>
          <w:lang w:val="pl-PL"/>
        </w:rPr>
        <w:t xml:space="preserve">Przyjaciele Boga, </w:t>
      </w:r>
      <w:r>
        <w:rPr>
          <w:rFonts w:ascii="Times New Roman" w:hAnsi="Times New Roman" w:cs="Times New Roman"/>
          <w:color w:val="1B1E25"/>
          <w:sz w:val="20"/>
          <w:szCs w:val="20"/>
          <w:lang w:val="pl-PL"/>
        </w:rPr>
        <w:t>30.</w:t>
      </w:r>
    </w:p>
  </w:footnote>
  <w:footnote w:id="17">
    <w:p w:rsidR="00B85EC4" w:rsidRPr="008177D6" w:rsidRDefault="00B85EC4">
      <w:pPr>
        <w:pStyle w:val="CM10"/>
        <w:jc w:val="both"/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footnoteRef/>
      </w:r>
      <w:r w:rsidRPr="008177D6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 w:rsidRPr="008177D6">
        <w:rPr>
          <w:rFonts w:ascii="Times New Roman" w:hAnsi="Times New Roman" w:cs="Times New Roman"/>
          <w:smallCaps/>
          <w:color w:val="auto"/>
          <w:sz w:val="20"/>
          <w:szCs w:val="20"/>
          <w:lang w:val="pl-PL"/>
        </w:rPr>
        <w:t>Św. Tomasz z Akwinu</w:t>
      </w:r>
      <w:r w:rsidRPr="008177D6">
        <w:rPr>
          <w:rFonts w:ascii="Times New Roman" w:hAnsi="Times New Roman" w:cs="Times New Roman"/>
          <w:color w:val="1B1E25"/>
          <w:sz w:val="20"/>
          <w:szCs w:val="20"/>
          <w:lang w:val="pl-PL"/>
        </w:rPr>
        <w:t xml:space="preserve">, </w:t>
      </w:r>
      <w:r w:rsidRPr="008177D6">
        <w:rPr>
          <w:rFonts w:ascii="Times New Roman" w:hAnsi="Times New Roman" w:cs="Times New Roman"/>
          <w:i/>
          <w:iCs/>
          <w:color w:val="1B1E25"/>
          <w:sz w:val="20"/>
          <w:szCs w:val="20"/>
          <w:lang w:val="pl-PL"/>
        </w:rPr>
        <w:t>Scriptum super sententiis liber III</w:t>
      </w:r>
      <w:r w:rsidRPr="008177D6">
        <w:rPr>
          <w:rFonts w:ascii="Times New Roman" w:hAnsi="Times New Roman" w:cs="Times New Roman"/>
          <w:color w:val="1B1E25"/>
          <w:sz w:val="20"/>
          <w:szCs w:val="20"/>
          <w:lang w:val="pl-PL"/>
        </w:rPr>
        <w:t>, d. 29, a. 8, qla. 3.</w:t>
      </w:r>
    </w:p>
  </w:footnote>
  <w:footnote w:id="18">
    <w:p w:rsidR="00B85EC4" w:rsidRDefault="00B85EC4">
      <w:pPr>
        <w:pStyle w:val="Przypisdoln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>Św. Josemaría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  <w:color w:val="1B1E25"/>
        </w:rPr>
        <w:t xml:space="preserve">To Chrystus przechodzi, </w:t>
      </w:r>
      <w:r>
        <w:rPr>
          <w:rFonts w:ascii="Times New Roman" w:hAnsi="Times New Roman"/>
          <w:color w:val="1B1E25"/>
        </w:rPr>
        <w:t>17.</w:t>
      </w:r>
    </w:p>
  </w:footnote>
  <w:footnote w:id="19">
    <w:p w:rsidR="00B85EC4" w:rsidRPr="003809BB" w:rsidRDefault="00B85EC4">
      <w:pPr>
        <w:pStyle w:val="Przypisdolny"/>
        <w:spacing w:after="0" w:line="240" w:lineRule="auto"/>
        <w:rPr>
          <w:lang w:val="es-ES_tradnl"/>
        </w:rPr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  <w:lang w:val="es-ES_tradnl"/>
        </w:rPr>
        <w:t>.</w:t>
      </w:r>
      <w:r w:rsidRPr="003809BB">
        <w:rPr>
          <w:rFonts w:ascii="Times New Roman" w:hAnsi="Times New Roman"/>
          <w:lang w:val="es-ES_tradnl"/>
        </w:rPr>
        <w:t xml:space="preserve"> </w:t>
      </w:r>
      <w:proofErr w:type="spellStart"/>
      <w:r w:rsidRPr="003809BB">
        <w:rPr>
          <w:rFonts w:ascii="Times New Roman" w:hAnsi="Times New Roman"/>
          <w:smallCaps/>
          <w:lang w:val="es-ES_tradnl"/>
        </w:rPr>
        <w:t>Św.</w:t>
      </w:r>
      <w:proofErr w:type="spellEnd"/>
      <w:r w:rsidRPr="003809BB">
        <w:rPr>
          <w:rFonts w:ascii="Times New Roman" w:hAnsi="Times New Roman"/>
          <w:smallCaps/>
          <w:lang w:val="es-ES_tradnl"/>
        </w:rPr>
        <w:t xml:space="preserve"> Josemaría</w:t>
      </w:r>
      <w:r w:rsidRPr="003809BB">
        <w:rPr>
          <w:rFonts w:ascii="Times New Roman" w:hAnsi="Times New Roman"/>
          <w:lang w:val="es-ES_tradnl"/>
        </w:rPr>
        <w:t xml:space="preserve">, </w:t>
      </w:r>
      <w:proofErr w:type="spellStart"/>
      <w:r w:rsidRPr="003809BB">
        <w:rPr>
          <w:rFonts w:ascii="Times New Roman" w:hAnsi="Times New Roman"/>
          <w:i/>
          <w:iCs/>
          <w:color w:val="1B1E25"/>
          <w:lang w:val="es-ES_tradnl"/>
        </w:rPr>
        <w:t>List</w:t>
      </w:r>
      <w:proofErr w:type="spellEnd"/>
      <w:r w:rsidRPr="003809BB">
        <w:rPr>
          <w:rFonts w:ascii="Times New Roman" w:hAnsi="Times New Roman"/>
          <w:iCs/>
          <w:color w:val="1B1E25"/>
          <w:lang w:val="es-ES_tradnl"/>
        </w:rPr>
        <w:t xml:space="preserve">,  31 V 1954, </w:t>
      </w:r>
      <w:r w:rsidRPr="003809BB">
        <w:rPr>
          <w:rFonts w:ascii="Times New Roman" w:hAnsi="Times New Roman"/>
          <w:color w:val="1B1E25"/>
          <w:lang w:val="es-ES_tradnl"/>
        </w:rPr>
        <w:t>22.</w:t>
      </w:r>
    </w:p>
  </w:footnote>
  <w:footnote w:id="20">
    <w:p w:rsidR="00B85EC4" w:rsidRPr="003809BB" w:rsidRDefault="00B85EC4">
      <w:pPr>
        <w:pStyle w:val="Przypisdolny"/>
        <w:spacing w:after="0" w:line="24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  <w:lang w:val="es-ES_tradnl"/>
        </w:rPr>
        <w:t>.</w:t>
      </w:r>
      <w:r w:rsidRPr="003809BB">
        <w:rPr>
          <w:rFonts w:ascii="Times New Roman" w:hAnsi="Times New Roman"/>
          <w:lang w:val="es-ES_tradnl"/>
        </w:rPr>
        <w:t xml:space="preserve"> </w:t>
      </w:r>
      <w:proofErr w:type="spellStart"/>
      <w:r w:rsidRPr="003809BB">
        <w:rPr>
          <w:rFonts w:ascii="Times New Roman" w:hAnsi="Times New Roman"/>
          <w:smallCaps/>
          <w:lang w:val="es-ES_tradnl"/>
        </w:rPr>
        <w:t>Franciszek</w:t>
      </w:r>
      <w:proofErr w:type="spellEnd"/>
      <w:r w:rsidRPr="003809BB">
        <w:rPr>
          <w:rFonts w:ascii="Times New Roman" w:hAnsi="Times New Roman"/>
          <w:color w:val="34363D"/>
          <w:lang w:val="es-ES_tradnl"/>
        </w:rPr>
        <w:t xml:space="preserve">, </w:t>
      </w:r>
      <w:proofErr w:type="spellStart"/>
      <w:r w:rsidRPr="003809BB">
        <w:rPr>
          <w:rFonts w:ascii="Times New Roman" w:hAnsi="Times New Roman"/>
          <w:i/>
          <w:iCs/>
          <w:color w:val="1A1D24"/>
          <w:lang w:val="es-ES_tradnl"/>
        </w:rPr>
        <w:t>Homilia</w:t>
      </w:r>
      <w:proofErr w:type="spellEnd"/>
      <w:r w:rsidRPr="003809BB">
        <w:rPr>
          <w:rFonts w:ascii="Times New Roman" w:hAnsi="Times New Roman"/>
          <w:color w:val="1A1D24"/>
          <w:lang w:val="es-ES_tradnl"/>
        </w:rPr>
        <w:t>, 31 V 2013.</w:t>
      </w:r>
    </w:p>
  </w:footnote>
  <w:footnote w:id="21">
    <w:p w:rsidR="00B85EC4" w:rsidRPr="003809BB" w:rsidRDefault="00B85EC4">
      <w:pPr>
        <w:pStyle w:val="Przypisdolny"/>
        <w:spacing w:after="0" w:line="24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  <w:lang w:val="es-ES_tradnl"/>
        </w:rPr>
        <w:t>.</w:t>
      </w:r>
      <w:r w:rsidRPr="003809BB">
        <w:rPr>
          <w:rFonts w:ascii="Times New Roman" w:hAnsi="Times New Roman"/>
          <w:lang w:val="es-ES_tradnl"/>
        </w:rPr>
        <w:t xml:space="preserve"> </w:t>
      </w:r>
      <w:proofErr w:type="spellStart"/>
      <w:r w:rsidRPr="003809BB">
        <w:rPr>
          <w:rFonts w:ascii="Times New Roman" w:hAnsi="Times New Roman"/>
          <w:smallCaps/>
          <w:lang w:val="es-ES_tradnl"/>
        </w:rPr>
        <w:t>Św.</w:t>
      </w:r>
      <w:proofErr w:type="spellEnd"/>
      <w:r w:rsidRPr="003809BB">
        <w:rPr>
          <w:rFonts w:ascii="Times New Roman" w:hAnsi="Times New Roman"/>
          <w:smallCaps/>
          <w:lang w:val="es-ES_tradnl"/>
        </w:rPr>
        <w:t xml:space="preserve"> Josemaría</w:t>
      </w:r>
      <w:r w:rsidRPr="003809BB">
        <w:rPr>
          <w:rFonts w:ascii="Times New Roman" w:hAnsi="Times New Roman"/>
          <w:lang w:val="es-ES_tradnl"/>
        </w:rPr>
        <w:t xml:space="preserve">, </w:t>
      </w:r>
      <w:proofErr w:type="spellStart"/>
      <w:r w:rsidRPr="003809BB">
        <w:rPr>
          <w:rFonts w:ascii="Times New Roman" w:hAnsi="Times New Roman"/>
          <w:i/>
          <w:iCs/>
          <w:color w:val="1A1D24"/>
          <w:lang w:val="es-ES_tradnl"/>
        </w:rPr>
        <w:t>List</w:t>
      </w:r>
      <w:proofErr w:type="spellEnd"/>
      <w:r w:rsidRPr="003809BB">
        <w:rPr>
          <w:rFonts w:ascii="Times New Roman" w:hAnsi="Times New Roman"/>
          <w:iCs/>
          <w:color w:val="1A1D24"/>
          <w:lang w:val="es-ES_tradnl"/>
        </w:rPr>
        <w:t xml:space="preserve">, </w:t>
      </w:r>
      <w:r w:rsidRPr="003809BB">
        <w:rPr>
          <w:rFonts w:ascii="Times New Roman" w:hAnsi="Times New Roman"/>
          <w:color w:val="1A1D24"/>
          <w:lang w:val="es-ES_tradnl"/>
        </w:rPr>
        <w:t xml:space="preserve">29 XII </w:t>
      </w:r>
      <w:r w:rsidRPr="003809BB">
        <w:rPr>
          <w:rFonts w:ascii="Times New Roman" w:hAnsi="Times New Roman"/>
          <w:iCs/>
          <w:color w:val="1A1D24"/>
          <w:lang w:val="es-ES_tradnl"/>
        </w:rPr>
        <w:t>1947,</w:t>
      </w:r>
      <w:r w:rsidRPr="003809BB">
        <w:rPr>
          <w:rFonts w:ascii="Times New Roman" w:hAnsi="Times New Roman"/>
          <w:i/>
          <w:iCs/>
          <w:color w:val="1A1D24"/>
          <w:lang w:val="es-ES_tradnl"/>
        </w:rPr>
        <w:t xml:space="preserve"> </w:t>
      </w:r>
      <w:proofErr w:type="spellStart"/>
      <w:r w:rsidRPr="003809BB">
        <w:rPr>
          <w:rFonts w:ascii="Times New Roman" w:hAnsi="Times New Roman"/>
          <w:iCs/>
          <w:color w:val="1A1D24"/>
          <w:lang w:val="es-ES_tradnl"/>
        </w:rPr>
        <w:t>nr</w:t>
      </w:r>
      <w:proofErr w:type="spellEnd"/>
      <w:r w:rsidRPr="003809BB">
        <w:rPr>
          <w:rFonts w:ascii="Times New Roman" w:hAnsi="Times New Roman"/>
          <w:iCs/>
          <w:color w:val="1A1D24"/>
          <w:lang w:val="es-ES_tradnl"/>
        </w:rPr>
        <w:t xml:space="preserve"> </w:t>
      </w:r>
      <w:r w:rsidRPr="003809BB">
        <w:rPr>
          <w:rFonts w:ascii="Times New Roman" w:hAnsi="Times New Roman"/>
          <w:color w:val="1A1D24"/>
          <w:lang w:val="es-ES_tradnl"/>
        </w:rPr>
        <w:t>106.</w:t>
      </w:r>
    </w:p>
  </w:footnote>
  <w:footnote w:id="22">
    <w:p w:rsidR="00B85EC4" w:rsidRDefault="00B85EC4">
      <w:pPr>
        <w:pStyle w:val="Przypisdolny"/>
        <w:spacing w:after="0" w:line="240" w:lineRule="auto"/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>Św. Josemaría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Z</w:t>
      </w:r>
      <w:r>
        <w:rPr>
          <w:rFonts w:ascii="Times New Roman" w:hAnsi="Times New Roman"/>
          <w:i/>
          <w:iCs/>
          <w:color w:val="1B1D24"/>
        </w:rPr>
        <w:t>apiski z rozważania</w:t>
      </w:r>
      <w:r>
        <w:rPr>
          <w:rFonts w:ascii="Times New Roman" w:hAnsi="Times New Roman"/>
          <w:color w:val="343841"/>
        </w:rPr>
        <w:t xml:space="preserve">, </w:t>
      </w:r>
      <w:r>
        <w:rPr>
          <w:rFonts w:ascii="Times New Roman" w:hAnsi="Times New Roman"/>
          <w:color w:val="1B1D24"/>
        </w:rPr>
        <w:t>28 IV 1963.</w:t>
      </w:r>
    </w:p>
  </w:footnote>
  <w:footnote w:id="23">
    <w:p w:rsidR="00B85EC4" w:rsidRDefault="00B85EC4">
      <w:pPr>
        <w:pStyle w:val="Przypisdolny"/>
        <w:spacing w:after="0" w:line="240" w:lineRule="auto"/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 xml:space="preserve">Św. </w:t>
      </w:r>
      <w:proofErr w:type="spellStart"/>
      <w:r w:rsidRPr="003809BB">
        <w:rPr>
          <w:rFonts w:ascii="Times New Roman" w:hAnsi="Times New Roman"/>
          <w:smallCaps/>
        </w:rPr>
        <w:t>Agustyn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Wyznania</w:t>
      </w:r>
      <w:r>
        <w:rPr>
          <w:rFonts w:ascii="Times New Roman" w:hAnsi="Times New Roman"/>
        </w:rPr>
        <w:t>, XIII, 9, 10. [„Moją siłą ciążenia jest miłość moja: dokądkolwiek zmierzam, miłość mnie prowadzi”, przeł. Z. Kubiak, Kraków 2008 – przyp. red.].</w:t>
      </w:r>
    </w:p>
  </w:footnote>
  <w:footnote w:id="24">
    <w:p w:rsidR="00B85EC4" w:rsidRDefault="00B85EC4">
      <w:pPr>
        <w:pStyle w:val="Przypisdoln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 xml:space="preserve">Tamże. </w:t>
      </w:r>
    </w:p>
  </w:footnote>
  <w:footnote w:id="25">
    <w:p w:rsidR="00B85EC4" w:rsidRDefault="00B85EC4">
      <w:pPr>
        <w:pStyle w:val="Przypisdoln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>Św. Josemaría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  <w:color w:val="1B1E25"/>
        </w:rPr>
        <w:t xml:space="preserve">Przyjaciele Boga, </w:t>
      </w:r>
      <w:r>
        <w:rPr>
          <w:rFonts w:ascii="Times New Roman" w:hAnsi="Times New Roman"/>
          <w:color w:val="1B1E25"/>
        </w:rPr>
        <w:t>31.</w:t>
      </w:r>
    </w:p>
  </w:footnote>
  <w:footnote w:id="26">
    <w:p w:rsidR="00B85EC4" w:rsidRPr="00D20C70" w:rsidRDefault="00B85EC4">
      <w:pPr>
        <w:pStyle w:val="Przypisdolny"/>
        <w:spacing w:after="0" w:line="240" w:lineRule="auto"/>
        <w:rPr>
          <w:lang w:val="en-US"/>
        </w:rPr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  <w:lang w:val="en-US"/>
        </w:rPr>
        <w:t>.</w:t>
      </w:r>
      <w:r w:rsidRPr="00D20C70">
        <w:rPr>
          <w:rFonts w:ascii="Times New Roman" w:hAnsi="Times New Roman"/>
          <w:lang w:val="en-US"/>
        </w:rPr>
        <w:t xml:space="preserve"> </w:t>
      </w:r>
      <w:r w:rsidRPr="003809BB">
        <w:rPr>
          <w:rFonts w:ascii="Times New Roman" w:hAnsi="Times New Roman"/>
          <w:smallCaps/>
          <w:lang w:val="en-US"/>
        </w:rPr>
        <w:t>Św. Jan Paweł</w:t>
      </w:r>
      <w:r w:rsidRPr="00D20C70">
        <w:rPr>
          <w:rFonts w:ascii="Times New Roman" w:hAnsi="Times New Roman"/>
          <w:color w:val="1B1E25"/>
          <w:lang w:val="en-US"/>
        </w:rPr>
        <w:t xml:space="preserve"> II, </w:t>
      </w:r>
      <w:proofErr w:type="spellStart"/>
      <w:r w:rsidRPr="00D20C70">
        <w:rPr>
          <w:rFonts w:ascii="Times New Roman" w:hAnsi="Times New Roman"/>
          <w:color w:val="1B1E25"/>
          <w:lang w:val="en-US"/>
        </w:rPr>
        <w:t>Encyklika</w:t>
      </w:r>
      <w:proofErr w:type="spellEnd"/>
      <w:r w:rsidRPr="00D20C70">
        <w:rPr>
          <w:rFonts w:ascii="Times New Roman" w:hAnsi="Times New Roman"/>
          <w:color w:val="1B1E25"/>
          <w:lang w:val="en-US"/>
        </w:rPr>
        <w:t xml:space="preserve"> </w:t>
      </w:r>
      <w:proofErr w:type="spellStart"/>
      <w:r w:rsidRPr="00D20C70">
        <w:rPr>
          <w:rFonts w:ascii="Times New Roman" w:hAnsi="Times New Roman"/>
          <w:i/>
          <w:iCs/>
          <w:color w:val="1B1E25"/>
          <w:lang w:val="en-US"/>
        </w:rPr>
        <w:t>Veritatis</w:t>
      </w:r>
      <w:proofErr w:type="spellEnd"/>
      <w:r w:rsidRPr="00D20C70">
        <w:rPr>
          <w:rFonts w:ascii="Times New Roman" w:hAnsi="Times New Roman"/>
          <w:i/>
          <w:iCs/>
          <w:color w:val="1B1E25"/>
          <w:lang w:val="en-US"/>
        </w:rPr>
        <w:t xml:space="preserve"> splendor, </w:t>
      </w:r>
      <w:r w:rsidRPr="00D20C70">
        <w:rPr>
          <w:rFonts w:ascii="Times New Roman" w:hAnsi="Times New Roman"/>
          <w:color w:val="1B1E25"/>
          <w:lang w:val="en-US"/>
        </w:rPr>
        <w:t>6 VIII 1993, 19.</w:t>
      </w:r>
    </w:p>
  </w:footnote>
  <w:footnote w:id="27">
    <w:p w:rsidR="00B85EC4" w:rsidRDefault="00B85EC4">
      <w:pPr>
        <w:pStyle w:val="Przypisdoln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>Benedykt</w:t>
      </w:r>
      <w:r>
        <w:rPr>
          <w:rFonts w:ascii="Times New Roman" w:hAnsi="Times New Roman"/>
          <w:color w:val="1B1E25"/>
        </w:rPr>
        <w:t xml:space="preserve"> XVI, </w:t>
      </w:r>
      <w:r>
        <w:rPr>
          <w:rFonts w:ascii="Times New Roman" w:hAnsi="Times New Roman"/>
          <w:i/>
          <w:iCs/>
          <w:color w:val="1B1E25"/>
        </w:rPr>
        <w:t>Przemówienie na Anioł Pański</w:t>
      </w:r>
      <w:r>
        <w:rPr>
          <w:rFonts w:ascii="Times New Roman" w:hAnsi="Times New Roman"/>
          <w:iCs/>
          <w:color w:val="1B1E25"/>
        </w:rPr>
        <w:t xml:space="preserve">, </w:t>
      </w:r>
      <w:r>
        <w:rPr>
          <w:rFonts w:ascii="Times New Roman" w:hAnsi="Times New Roman"/>
          <w:color w:val="1B1E25"/>
        </w:rPr>
        <w:t>1 VII 2007</w:t>
      </w:r>
      <w:r>
        <w:rPr>
          <w:rFonts w:ascii="Times New Roman" w:hAnsi="Times New Roman"/>
          <w:color w:val="46464A"/>
        </w:rPr>
        <w:t>.</w:t>
      </w:r>
    </w:p>
  </w:footnote>
  <w:footnote w:id="28">
    <w:p w:rsidR="00B85EC4" w:rsidRDefault="00B85EC4">
      <w:pPr>
        <w:pStyle w:val="Przypisdolny"/>
        <w:spacing w:after="0" w:line="240" w:lineRule="auto"/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 xml:space="preserve">Javier </w:t>
      </w:r>
      <w:proofErr w:type="spellStart"/>
      <w:r w:rsidRPr="003809BB">
        <w:rPr>
          <w:rFonts w:ascii="Times New Roman" w:hAnsi="Times New Roman"/>
          <w:smallCaps/>
        </w:rPr>
        <w:t>Echevarría</w:t>
      </w:r>
      <w:proofErr w:type="spellEnd"/>
      <w:r>
        <w:rPr>
          <w:rFonts w:ascii="Times New Roman" w:hAnsi="Times New Roman"/>
          <w:color w:val="1B1E25"/>
        </w:rPr>
        <w:t xml:space="preserve">, </w:t>
      </w:r>
      <w:r>
        <w:rPr>
          <w:rFonts w:ascii="Times New Roman" w:hAnsi="Times New Roman"/>
          <w:i/>
          <w:iCs/>
          <w:color w:val="1B1E25"/>
        </w:rPr>
        <w:t>List pasterski</w:t>
      </w:r>
      <w:r>
        <w:rPr>
          <w:rFonts w:ascii="Times New Roman" w:hAnsi="Times New Roman"/>
          <w:iCs/>
          <w:color w:val="1B1E25"/>
        </w:rPr>
        <w:t>,</w:t>
      </w:r>
      <w:r>
        <w:rPr>
          <w:rFonts w:ascii="Times New Roman" w:hAnsi="Times New Roman"/>
          <w:i/>
          <w:iCs/>
          <w:color w:val="1B1E25"/>
        </w:rPr>
        <w:t xml:space="preserve"> </w:t>
      </w:r>
      <w:r>
        <w:rPr>
          <w:rFonts w:ascii="Times New Roman" w:hAnsi="Times New Roman"/>
          <w:color w:val="1B1E25"/>
        </w:rPr>
        <w:t>14 II 1997, 15.</w:t>
      </w:r>
    </w:p>
  </w:footnote>
  <w:footnote w:id="29">
    <w:p w:rsidR="00B85EC4" w:rsidRDefault="00B85EC4">
      <w:pPr>
        <w:pStyle w:val="Przypisdolny"/>
        <w:spacing w:after="0" w:line="240" w:lineRule="auto"/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>Św. Josemaría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To Chrystus przechodzi</w:t>
      </w:r>
      <w:r>
        <w:rPr>
          <w:rFonts w:ascii="Times New Roman" w:hAnsi="Times New Roman"/>
        </w:rPr>
        <w:t>, 17.</w:t>
      </w:r>
    </w:p>
  </w:footnote>
  <w:footnote w:id="30">
    <w:p w:rsidR="00B85EC4" w:rsidRDefault="00B85EC4">
      <w:pPr>
        <w:pStyle w:val="Przypisdoln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>Św. Josemaría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  <w:color w:val="1B1E25"/>
        </w:rPr>
        <w:t xml:space="preserve">Przyjaciele Boga, </w:t>
      </w:r>
      <w:r>
        <w:rPr>
          <w:rFonts w:ascii="Times New Roman" w:hAnsi="Times New Roman"/>
          <w:color w:val="1B1E25"/>
        </w:rPr>
        <w:t>25.</w:t>
      </w:r>
    </w:p>
  </w:footnote>
  <w:footnote w:id="31">
    <w:p w:rsidR="00B85EC4" w:rsidRDefault="00B85EC4">
      <w:pPr>
        <w:pStyle w:val="Przypisdolny"/>
        <w:spacing w:after="0" w:line="240" w:lineRule="auto"/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>Św. Josemaría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List, </w:t>
      </w:r>
      <w:r>
        <w:rPr>
          <w:rFonts w:ascii="Times New Roman" w:hAnsi="Times New Roman"/>
        </w:rPr>
        <w:t>14 IX 1951, 38.</w:t>
      </w:r>
    </w:p>
  </w:footnote>
  <w:footnote w:id="32">
    <w:p w:rsidR="00B85EC4" w:rsidRPr="00D20C70" w:rsidRDefault="00B85EC4">
      <w:pPr>
        <w:pStyle w:val="Przypisdolny"/>
        <w:spacing w:after="0" w:line="240" w:lineRule="auto"/>
        <w:rPr>
          <w:lang w:val="es-ES"/>
        </w:rPr>
      </w:pPr>
      <w:r>
        <w:rPr>
          <w:rFonts w:ascii="Times New Roman" w:hAnsi="Times New Roman"/>
          <w:lang w:val="es-ES"/>
        </w:rPr>
        <w:footnoteRef/>
      </w:r>
      <w:r>
        <w:rPr>
          <w:rFonts w:ascii="Times New Roman" w:hAnsi="Times New Roman"/>
          <w:lang w:val="es-ES"/>
        </w:rPr>
        <w:t xml:space="preserve">. </w:t>
      </w:r>
      <w:proofErr w:type="spellStart"/>
      <w:r w:rsidRPr="003809BB">
        <w:rPr>
          <w:rFonts w:ascii="Times New Roman" w:hAnsi="Times New Roman"/>
          <w:smallCaps/>
          <w:lang w:val="es-ES"/>
        </w:rPr>
        <w:t>Św.</w:t>
      </w:r>
      <w:proofErr w:type="spellEnd"/>
      <w:r w:rsidRPr="003809BB">
        <w:rPr>
          <w:rFonts w:ascii="Times New Roman" w:hAnsi="Times New Roman"/>
          <w:smallCaps/>
          <w:lang w:val="es-ES"/>
        </w:rPr>
        <w:t xml:space="preserve"> Josemaría</w:t>
      </w:r>
      <w:r>
        <w:rPr>
          <w:rFonts w:ascii="Times New Roman" w:hAnsi="Times New Roman"/>
          <w:lang w:val="es-ES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1B1E25"/>
          <w:lang w:val="es-ES"/>
        </w:rPr>
        <w:t>List</w:t>
      </w:r>
      <w:proofErr w:type="spellEnd"/>
      <w:r>
        <w:rPr>
          <w:rFonts w:ascii="Times New Roman" w:hAnsi="Times New Roman"/>
          <w:iCs/>
          <w:color w:val="1B1E25"/>
          <w:lang w:val="es-ES"/>
        </w:rPr>
        <w:t>,</w:t>
      </w:r>
      <w:r>
        <w:rPr>
          <w:rFonts w:ascii="Times New Roman" w:hAnsi="Times New Roman"/>
          <w:i/>
          <w:iCs/>
          <w:color w:val="1B1E25"/>
          <w:lang w:val="es-ES"/>
        </w:rPr>
        <w:t xml:space="preserve"> </w:t>
      </w:r>
      <w:r>
        <w:rPr>
          <w:rFonts w:ascii="Times New Roman" w:hAnsi="Times New Roman"/>
          <w:iCs/>
          <w:color w:val="1B1E25"/>
          <w:lang w:val="es-ES"/>
        </w:rPr>
        <w:t xml:space="preserve">8 VIII 1956, </w:t>
      </w:r>
      <w:r>
        <w:rPr>
          <w:rFonts w:ascii="Times New Roman" w:hAnsi="Times New Roman"/>
          <w:color w:val="1B1E25"/>
          <w:lang w:val="es-ES"/>
        </w:rPr>
        <w:t>38.</w:t>
      </w:r>
    </w:p>
  </w:footnote>
  <w:footnote w:id="33">
    <w:p w:rsidR="00B85EC4" w:rsidRDefault="00B85EC4">
      <w:pPr>
        <w:pStyle w:val="Przypisdolny"/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footnoteRef/>
      </w:r>
      <w:r>
        <w:rPr>
          <w:rFonts w:ascii="Times New Roman" w:hAnsi="Times New Roman"/>
          <w:lang w:val="es-ES"/>
        </w:rPr>
        <w:t xml:space="preserve">. </w:t>
      </w:r>
      <w:proofErr w:type="spellStart"/>
      <w:r>
        <w:rPr>
          <w:rFonts w:ascii="Times New Roman" w:hAnsi="Times New Roman"/>
          <w:i/>
          <w:lang w:val="es-ES"/>
        </w:rPr>
        <w:t>Tamże</w:t>
      </w:r>
      <w:proofErr w:type="spellEnd"/>
      <w:r>
        <w:rPr>
          <w:rFonts w:ascii="Times New Roman" w:hAnsi="Times New Roman"/>
          <w:i/>
          <w:lang w:val="es-ES"/>
        </w:rPr>
        <w:t xml:space="preserve">. </w:t>
      </w:r>
    </w:p>
  </w:footnote>
  <w:footnote w:id="34">
    <w:p w:rsidR="00B85EC4" w:rsidRPr="00516359" w:rsidRDefault="00B85EC4">
      <w:pPr>
        <w:pStyle w:val="CM10"/>
        <w:jc w:val="both"/>
        <w:rPr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footnoteRef/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proofErr w:type="spellStart"/>
      <w:r w:rsidRPr="003809BB">
        <w:rPr>
          <w:rFonts w:ascii="Times New Roman" w:hAnsi="Times New Roman" w:cs="Times New Roman"/>
          <w:smallCaps/>
          <w:color w:val="auto"/>
          <w:sz w:val="20"/>
          <w:szCs w:val="20"/>
          <w:lang w:val="es-ES"/>
        </w:rPr>
        <w:t>Św.</w:t>
      </w:r>
      <w:proofErr w:type="spellEnd"/>
      <w:r w:rsidRPr="003809BB">
        <w:rPr>
          <w:rFonts w:ascii="Times New Roman" w:hAnsi="Times New Roman" w:cs="Times New Roman"/>
          <w:smallCaps/>
          <w:color w:val="auto"/>
          <w:sz w:val="20"/>
          <w:szCs w:val="20"/>
          <w:lang w:val="es-ES"/>
        </w:rPr>
        <w:t xml:space="preserve"> Josemaría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1A1D24"/>
          <w:sz w:val="20"/>
          <w:szCs w:val="20"/>
          <w:lang w:val="es-ES"/>
        </w:rPr>
        <w:t>List</w:t>
      </w:r>
      <w:proofErr w:type="spellEnd"/>
      <w:r>
        <w:rPr>
          <w:rFonts w:ascii="Times New Roman" w:hAnsi="Times New Roman" w:cs="Times New Roman"/>
          <w:iCs/>
          <w:color w:val="1A1D24"/>
          <w:sz w:val="20"/>
          <w:szCs w:val="20"/>
          <w:lang w:val="es-ES"/>
        </w:rPr>
        <w:t>, 29 IX 1957,</w:t>
      </w:r>
      <w:r>
        <w:rPr>
          <w:rFonts w:ascii="Times New Roman" w:hAnsi="Times New Roman" w:cs="Times New Roman"/>
          <w:i/>
          <w:iCs/>
          <w:color w:val="1A1D24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color w:val="1A1D24"/>
          <w:sz w:val="20"/>
          <w:szCs w:val="20"/>
          <w:lang w:val="es-ES"/>
        </w:rPr>
        <w:t>70</w:t>
      </w:r>
      <w:r>
        <w:rPr>
          <w:rFonts w:ascii="Times New Roman" w:hAnsi="Times New Roman" w:cs="Times New Roman"/>
          <w:color w:val="32353B"/>
          <w:sz w:val="20"/>
          <w:szCs w:val="20"/>
          <w:lang w:val="es-ES"/>
        </w:rPr>
        <w:t xml:space="preserve">. </w:t>
      </w:r>
    </w:p>
  </w:footnote>
  <w:footnote w:id="35">
    <w:p w:rsidR="00B85EC4" w:rsidRPr="00D20C70" w:rsidRDefault="00B85EC4">
      <w:pPr>
        <w:pStyle w:val="Przypisdolny"/>
        <w:spacing w:after="0" w:line="240" w:lineRule="auto"/>
        <w:rPr>
          <w:lang w:val="es-ES"/>
        </w:rPr>
      </w:pPr>
      <w:r>
        <w:rPr>
          <w:rFonts w:ascii="Times New Roman" w:hAnsi="Times New Roman"/>
          <w:lang w:val="es-ES"/>
        </w:rPr>
        <w:footnoteRef/>
      </w:r>
      <w:r>
        <w:rPr>
          <w:rFonts w:ascii="Times New Roman" w:hAnsi="Times New Roman"/>
          <w:lang w:val="es-ES"/>
        </w:rPr>
        <w:t xml:space="preserve">. </w:t>
      </w:r>
      <w:proofErr w:type="spellStart"/>
      <w:r w:rsidRPr="003809BB">
        <w:rPr>
          <w:rFonts w:ascii="Times New Roman" w:hAnsi="Times New Roman"/>
          <w:smallCaps/>
          <w:lang w:val="es-ES"/>
        </w:rPr>
        <w:t>Św.</w:t>
      </w:r>
      <w:proofErr w:type="spellEnd"/>
      <w:r w:rsidRPr="003809BB">
        <w:rPr>
          <w:rFonts w:ascii="Times New Roman" w:hAnsi="Times New Roman"/>
          <w:smallCaps/>
          <w:lang w:val="es-ES"/>
        </w:rPr>
        <w:t xml:space="preserve"> Josemaría</w:t>
      </w:r>
      <w:r>
        <w:rPr>
          <w:rFonts w:ascii="Times New Roman" w:hAnsi="Times New Roman"/>
          <w:lang w:val="es-ES"/>
        </w:rPr>
        <w:t xml:space="preserve">, </w:t>
      </w:r>
      <w:proofErr w:type="spellStart"/>
      <w:r>
        <w:rPr>
          <w:rFonts w:ascii="Times New Roman" w:hAnsi="Times New Roman"/>
          <w:i/>
          <w:lang w:val="es-ES"/>
        </w:rPr>
        <w:t>List</w:t>
      </w:r>
      <w:proofErr w:type="spellEnd"/>
      <w:r>
        <w:rPr>
          <w:rFonts w:ascii="Times New Roman" w:hAnsi="Times New Roman"/>
          <w:lang w:val="es-ES"/>
        </w:rPr>
        <w:t>, 2 II 1945, 19.</w:t>
      </w:r>
    </w:p>
  </w:footnote>
  <w:footnote w:id="36">
    <w:p w:rsidR="00B85EC4" w:rsidRPr="00D20C70" w:rsidRDefault="00B85EC4">
      <w:pPr>
        <w:pStyle w:val="Przypisdolny"/>
        <w:spacing w:after="0" w:line="240" w:lineRule="auto"/>
        <w:rPr>
          <w:lang w:val="es-ES"/>
        </w:rPr>
      </w:pPr>
      <w:r>
        <w:rPr>
          <w:rFonts w:ascii="Times New Roman" w:hAnsi="Times New Roman"/>
          <w:lang w:val="es-ES"/>
        </w:rPr>
        <w:footnoteRef/>
      </w:r>
      <w:r>
        <w:rPr>
          <w:rFonts w:ascii="Times New Roman" w:hAnsi="Times New Roman"/>
          <w:lang w:val="es-ES"/>
        </w:rPr>
        <w:t xml:space="preserve">. </w:t>
      </w:r>
      <w:proofErr w:type="spellStart"/>
      <w:r w:rsidRPr="003809BB">
        <w:rPr>
          <w:rFonts w:ascii="Times New Roman" w:hAnsi="Times New Roman"/>
          <w:smallCaps/>
          <w:lang w:val="es-ES"/>
        </w:rPr>
        <w:t>Św.</w:t>
      </w:r>
      <w:proofErr w:type="spellEnd"/>
      <w:r w:rsidRPr="003809BB">
        <w:rPr>
          <w:rFonts w:ascii="Times New Roman" w:hAnsi="Times New Roman"/>
          <w:smallCaps/>
          <w:lang w:val="es-ES"/>
        </w:rPr>
        <w:t xml:space="preserve"> Josemaría</w:t>
      </w:r>
      <w:r>
        <w:rPr>
          <w:rFonts w:ascii="Times New Roman" w:hAnsi="Times New Roman"/>
          <w:lang w:val="es-ES"/>
        </w:rPr>
        <w:t xml:space="preserve">, </w:t>
      </w:r>
      <w:proofErr w:type="spellStart"/>
      <w:r>
        <w:rPr>
          <w:rFonts w:ascii="Times New Roman" w:hAnsi="Times New Roman"/>
          <w:i/>
          <w:lang w:val="es-ES"/>
        </w:rPr>
        <w:t>Bruzda</w:t>
      </w:r>
      <w:proofErr w:type="spellEnd"/>
      <w:r>
        <w:rPr>
          <w:rFonts w:ascii="Times New Roman" w:hAnsi="Times New Roman"/>
          <w:lang w:val="es-ES"/>
        </w:rPr>
        <w:t>, 193.</w:t>
      </w:r>
    </w:p>
  </w:footnote>
  <w:footnote w:id="37">
    <w:p w:rsidR="00B85EC4" w:rsidRPr="00D20C70" w:rsidRDefault="00B85EC4">
      <w:pPr>
        <w:pStyle w:val="Przypisdolny"/>
        <w:spacing w:after="0" w:line="240" w:lineRule="auto"/>
        <w:rPr>
          <w:lang w:val="es-ES"/>
        </w:rPr>
      </w:pPr>
      <w:r>
        <w:rPr>
          <w:rFonts w:ascii="Times New Roman" w:hAnsi="Times New Roman"/>
          <w:lang w:val="es-ES"/>
        </w:rPr>
        <w:footnoteRef/>
      </w:r>
      <w:r>
        <w:rPr>
          <w:rFonts w:ascii="Times New Roman" w:hAnsi="Times New Roman"/>
          <w:lang w:val="es-ES"/>
        </w:rPr>
        <w:t xml:space="preserve">. </w:t>
      </w:r>
      <w:proofErr w:type="spellStart"/>
      <w:r w:rsidRPr="003809BB">
        <w:rPr>
          <w:rFonts w:ascii="Times New Roman" w:hAnsi="Times New Roman"/>
          <w:smallCaps/>
          <w:lang w:val="es-ES"/>
        </w:rPr>
        <w:t>Św.</w:t>
      </w:r>
      <w:proofErr w:type="spellEnd"/>
      <w:r w:rsidRPr="003809BB">
        <w:rPr>
          <w:rFonts w:ascii="Times New Roman" w:hAnsi="Times New Roman"/>
          <w:smallCaps/>
          <w:lang w:val="es-ES"/>
        </w:rPr>
        <w:t xml:space="preserve"> Josemaría</w:t>
      </w:r>
      <w:r>
        <w:rPr>
          <w:rFonts w:ascii="Times New Roman" w:hAnsi="Times New Roman"/>
          <w:lang w:val="es-ES"/>
        </w:rPr>
        <w:t xml:space="preserve">, </w:t>
      </w:r>
      <w:proofErr w:type="spellStart"/>
      <w:r>
        <w:rPr>
          <w:rFonts w:ascii="Times New Roman" w:hAnsi="Times New Roman"/>
          <w:i/>
          <w:lang w:val="es-ES"/>
        </w:rPr>
        <w:t>List</w:t>
      </w:r>
      <w:proofErr w:type="spellEnd"/>
      <w:r>
        <w:rPr>
          <w:rFonts w:ascii="Times New Roman" w:hAnsi="Times New Roman"/>
          <w:lang w:val="es-ES"/>
        </w:rPr>
        <w:t>, 2 X 1939, 10.</w:t>
      </w:r>
    </w:p>
  </w:footnote>
  <w:footnote w:id="38">
    <w:p w:rsidR="00B85EC4" w:rsidRPr="00D20C70" w:rsidRDefault="00B85EC4">
      <w:pPr>
        <w:pStyle w:val="Przypisdolny"/>
        <w:spacing w:after="0" w:line="240" w:lineRule="auto"/>
        <w:rPr>
          <w:lang w:val="es-ES"/>
        </w:rPr>
      </w:pPr>
      <w:r>
        <w:rPr>
          <w:rFonts w:ascii="Times New Roman" w:hAnsi="Times New Roman"/>
          <w:lang w:val="es-ES"/>
        </w:rPr>
        <w:footnoteRef/>
      </w:r>
      <w:r>
        <w:rPr>
          <w:rFonts w:ascii="Times New Roman" w:hAnsi="Times New Roman"/>
          <w:lang w:val="es-ES"/>
        </w:rPr>
        <w:t xml:space="preserve">. </w:t>
      </w:r>
      <w:proofErr w:type="spellStart"/>
      <w:r w:rsidRPr="003809BB">
        <w:rPr>
          <w:rFonts w:ascii="Times New Roman" w:hAnsi="Times New Roman"/>
          <w:smallCaps/>
          <w:lang w:val="es-ES"/>
        </w:rPr>
        <w:t>Św.</w:t>
      </w:r>
      <w:proofErr w:type="spellEnd"/>
      <w:r w:rsidRPr="003809BB">
        <w:rPr>
          <w:rFonts w:ascii="Times New Roman" w:hAnsi="Times New Roman"/>
          <w:smallCaps/>
          <w:lang w:val="es-ES"/>
        </w:rPr>
        <w:t xml:space="preserve"> Josemaría</w:t>
      </w:r>
      <w:r>
        <w:rPr>
          <w:rFonts w:ascii="Times New Roman" w:hAnsi="Times New Roman"/>
          <w:lang w:val="es-ES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1A1D24"/>
          <w:lang w:val="es-ES"/>
        </w:rPr>
        <w:t>List</w:t>
      </w:r>
      <w:proofErr w:type="spellEnd"/>
      <w:r>
        <w:rPr>
          <w:rFonts w:ascii="Times New Roman" w:hAnsi="Times New Roman"/>
          <w:iCs/>
          <w:color w:val="1A1D24"/>
          <w:lang w:val="es-ES"/>
        </w:rPr>
        <w:t>, 24 X 1942,</w:t>
      </w:r>
      <w:r>
        <w:rPr>
          <w:rFonts w:ascii="Times New Roman" w:hAnsi="Times New Roman"/>
          <w:i/>
          <w:iCs/>
          <w:color w:val="1A1D24"/>
          <w:lang w:val="es-ES"/>
        </w:rPr>
        <w:t xml:space="preserve"> </w:t>
      </w:r>
      <w:r>
        <w:rPr>
          <w:rFonts w:ascii="Times New Roman" w:hAnsi="Times New Roman"/>
          <w:color w:val="1A1D24"/>
          <w:lang w:val="es-ES"/>
        </w:rPr>
        <w:t>46.</w:t>
      </w:r>
    </w:p>
  </w:footnote>
  <w:footnote w:id="39">
    <w:p w:rsidR="00B85EC4" w:rsidRDefault="00B85EC4">
      <w:pPr>
        <w:pStyle w:val="Przypisdolny"/>
        <w:spacing w:after="0" w:line="240" w:lineRule="auto"/>
      </w:pPr>
      <w:r>
        <w:rPr>
          <w:rFonts w:ascii="Times New Roman" w:hAnsi="Times New Roman"/>
          <w:lang w:val="es-ES"/>
        </w:rPr>
        <w:footnoteRef/>
      </w:r>
      <w:r>
        <w:rPr>
          <w:rFonts w:ascii="Times New Roman" w:hAnsi="Times New Roman"/>
        </w:rPr>
        <w:t>.</w:t>
      </w:r>
      <w:r w:rsidRPr="00D20C70">
        <w:rPr>
          <w:rFonts w:ascii="Times New Roman" w:hAnsi="Times New Roman"/>
        </w:rPr>
        <w:t xml:space="preserve"> </w:t>
      </w:r>
      <w:r w:rsidRPr="003809BB">
        <w:rPr>
          <w:rFonts w:ascii="Times New Roman" w:hAnsi="Times New Roman"/>
          <w:smallCaps/>
        </w:rPr>
        <w:t>Św. Josemaría</w:t>
      </w:r>
      <w:r w:rsidRPr="00D20C70">
        <w:rPr>
          <w:rFonts w:ascii="Times New Roman" w:hAnsi="Times New Roman"/>
        </w:rPr>
        <w:t xml:space="preserve">, </w:t>
      </w:r>
      <w:r w:rsidRPr="00D20C70">
        <w:rPr>
          <w:rFonts w:ascii="Times New Roman" w:hAnsi="Times New Roman"/>
          <w:i/>
          <w:iCs/>
          <w:color w:val="1A1D24"/>
        </w:rPr>
        <w:t>List</w:t>
      </w:r>
      <w:r w:rsidRPr="00D20C70">
        <w:rPr>
          <w:rFonts w:ascii="Times New Roman" w:hAnsi="Times New Roman"/>
          <w:iCs/>
          <w:color w:val="1A1D24"/>
        </w:rPr>
        <w:t xml:space="preserve">, 6 X 1945, </w:t>
      </w:r>
      <w:r w:rsidRPr="00D20C70">
        <w:rPr>
          <w:rFonts w:ascii="Times New Roman" w:hAnsi="Times New Roman"/>
          <w:color w:val="1A1D24"/>
        </w:rPr>
        <w:t>39.</w:t>
      </w:r>
    </w:p>
  </w:footnote>
  <w:footnote w:id="40">
    <w:p w:rsidR="00B85EC4" w:rsidRDefault="00B85EC4">
      <w:pPr>
        <w:pStyle w:val="Przypisdoln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>Św. Josemaría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  <w:color w:val="1A1D24"/>
        </w:rPr>
        <w:t xml:space="preserve">Rozmowy z prałatem </w:t>
      </w:r>
      <w:proofErr w:type="spellStart"/>
      <w:r>
        <w:rPr>
          <w:rFonts w:ascii="Times New Roman" w:hAnsi="Times New Roman"/>
          <w:i/>
          <w:iCs/>
          <w:color w:val="1A1D24"/>
        </w:rPr>
        <w:t>Escrivá</w:t>
      </w:r>
      <w:proofErr w:type="spellEnd"/>
      <w:r>
        <w:rPr>
          <w:rFonts w:ascii="Times New Roman" w:hAnsi="Times New Roman"/>
          <w:iCs/>
          <w:color w:val="1A1D24"/>
        </w:rPr>
        <w:t xml:space="preserve">, </w:t>
      </w:r>
      <w:r>
        <w:rPr>
          <w:rFonts w:ascii="Times New Roman" w:hAnsi="Times New Roman"/>
          <w:color w:val="1A1D24"/>
        </w:rPr>
        <w:t>98</w:t>
      </w:r>
      <w:r>
        <w:rPr>
          <w:rFonts w:ascii="Times New Roman" w:hAnsi="Times New Roman"/>
          <w:color w:val="323540"/>
        </w:rPr>
        <w:t>.</w:t>
      </w:r>
    </w:p>
  </w:footnote>
  <w:footnote w:id="41">
    <w:p w:rsidR="00B85EC4" w:rsidRPr="00D20C70" w:rsidRDefault="00B85EC4">
      <w:pPr>
        <w:pStyle w:val="Przypisdolny"/>
        <w:spacing w:after="0" w:line="240" w:lineRule="auto"/>
        <w:rPr>
          <w:lang w:val="es-ES"/>
        </w:rPr>
      </w:pPr>
      <w:r>
        <w:rPr>
          <w:rFonts w:ascii="Times New Roman" w:hAnsi="Times New Roman"/>
          <w:lang w:val="es-ES"/>
        </w:rPr>
        <w:footnoteRef/>
      </w:r>
      <w:r>
        <w:rPr>
          <w:rFonts w:ascii="Times New Roman" w:hAnsi="Times New Roman"/>
          <w:lang w:val="es-ES"/>
        </w:rPr>
        <w:t xml:space="preserve">. </w:t>
      </w:r>
      <w:proofErr w:type="spellStart"/>
      <w:r w:rsidRPr="003809BB">
        <w:rPr>
          <w:rFonts w:ascii="Times New Roman" w:hAnsi="Times New Roman"/>
          <w:smallCaps/>
          <w:lang w:val="es-ES"/>
        </w:rPr>
        <w:t>Św.</w:t>
      </w:r>
      <w:proofErr w:type="spellEnd"/>
      <w:r w:rsidRPr="003809BB">
        <w:rPr>
          <w:rFonts w:ascii="Times New Roman" w:hAnsi="Times New Roman"/>
          <w:smallCaps/>
          <w:lang w:val="es-ES"/>
        </w:rPr>
        <w:t xml:space="preserve"> Josemaría</w:t>
      </w:r>
      <w:r>
        <w:rPr>
          <w:rFonts w:ascii="Times New Roman" w:hAnsi="Times New Roman"/>
          <w:lang w:val="es-ES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1A1D24"/>
          <w:lang w:val="es-ES"/>
        </w:rPr>
        <w:t>List</w:t>
      </w:r>
      <w:proofErr w:type="spellEnd"/>
      <w:r>
        <w:rPr>
          <w:rFonts w:ascii="Times New Roman" w:hAnsi="Times New Roman"/>
          <w:iCs/>
          <w:color w:val="1A1D24"/>
          <w:lang w:val="es-ES"/>
        </w:rPr>
        <w:t xml:space="preserve">, 24 XII 1951, </w:t>
      </w:r>
      <w:r>
        <w:rPr>
          <w:rFonts w:ascii="Times New Roman" w:hAnsi="Times New Roman"/>
          <w:color w:val="1A1D24"/>
          <w:lang w:val="es-ES"/>
        </w:rPr>
        <w:t>5.</w:t>
      </w:r>
    </w:p>
  </w:footnote>
  <w:footnote w:id="42">
    <w:p w:rsidR="00B85EC4" w:rsidRPr="00D20C70" w:rsidRDefault="00B85EC4">
      <w:pPr>
        <w:pStyle w:val="Przypisdolny"/>
        <w:spacing w:after="0" w:line="240" w:lineRule="auto"/>
        <w:rPr>
          <w:lang w:val="es-ES"/>
        </w:rPr>
      </w:pPr>
      <w:r>
        <w:rPr>
          <w:rFonts w:ascii="Times New Roman" w:hAnsi="Times New Roman"/>
          <w:lang w:val="es-ES"/>
        </w:rPr>
        <w:footnoteRef/>
      </w:r>
      <w:r>
        <w:rPr>
          <w:rFonts w:ascii="Times New Roman" w:hAnsi="Times New Roman"/>
          <w:lang w:val="es-ES"/>
        </w:rPr>
        <w:t xml:space="preserve">. </w:t>
      </w:r>
      <w:proofErr w:type="spellStart"/>
      <w:r w:rsidRPr="003809BB">
        <w:rPr>
          <w:rFonts w:ascii="Times New Roman" w:hAnsi="Times New Roman"/>
          <w:smallCaps/>
          <w:lang w:val="es-ES"/>
        </w:rPr>
        <w:t>Św</w:t>
      </w:r>
      <w:r>
        <w:rPr>
          <w:rFonts w:ascii="Times New Roman" w:hAnsi="Times New Roman"/>
          <w:lang w:val="es-ES"/>
        </w:rPr>
        <w:t>.</w:t>
      </w:r>
      <w:proofErr w:type="spellEnd"/>
      <w:r>
        <w:rPr>
          <w:rFonts w:ascii="Times New Roman" w:hAnsi="Times New Roman"/>
          <w:lang w:val="es-ES"/>
        </w:rPr>
        <w:t xml:space="preserve"> </w:t>
      </w:r>
      <w:r w:rsidRPr="003809BB">
        <w:rPr>
          <w:rFonts w:ascii="Times New Roman" w:hAnsi="Times New Roman"/>
          <w:smallCaps/>
          <w:lang w:val="es-ES"/>
        </w:rPr>
        <w:t>Josemaría</w:t>
      </w:r>
      <w:r>
        <w:rPr>
          <w:rFonts w:ascii="Times New Roman" w:hAnsi="Times New Roman"/>
          <w:lang w:val="es-ES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1B1E25"/>
          <w:lang w:val="es-ES"/>
        </w:rPr>
        <w:t>List</w:t>
      </w:r>
      <w:proofErr w:type="spellEnd"/>
      <w:r>
        <w:rPr>
          <w:rFonts w:ascii="Times New Roman" w:hAnsi="Times New Roman"/>
          <w:iCs/>
          <w:color w:val="1B1E25"/>
          <w:lang w:val="es-ES"/>
        </w:rPr>
        <w:t xml:space="preserve">, 16 VII 1933, </w:t>
      </w:r>
      <w:r>
        <w:rPr>
          <w:rFonts w:ascii="Times New Roman" w:hAnsi="Times New Roman"/>
          <w:color w:val="1B1E25"/>
          <w:lang w:val="es-ES"/>
        </w:rPr>
        <w:t>3.</w:t>
      </w:r>
    </w:p>
  </w:footnote>
  <w:footnote w:id="43">
    <w:p w:rsidR="00B85EC4" w:rsidRDefault="00B85EC4">
      <w:pPr>
        <w:pStyle w:val="Przypisdolny"/>
        <w:spacing w:after="0" w:line="240" w:lineRule="auto"/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>Św. Josemaría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  <w:color w:val="1B1E25"/>
        </w:rPr>
        <w:t>List</w:t>
      </w:r>
      <w:r>
        <w:rPr>
          <w:rFonts w:ascii="Times New Roman" w:hAnsi="Times New Roman"/>
          <w:iCs/>
          <w:color w:val="1B1E25"/>
        </w:rPr>
        <w:t xml:space="preserve">, </w:t>
      </w:r>
      <w:r>
        <w:rPr>
          <w:rFonts w:ascii="Times New Roman" w:hAnsi="Times New Roman"/>
          <w:color w:val="1B1E25"/>
        </w:rPr>
        <w:t>9 I 1932, 66.</w:t>
      </w:r>
    </w:p>
  </w:footnote>
  <w:footnote w:id="44">
    <w:p w:rsidR="00B85EC4" w:rsidRDefault="00B85EC4">
      <w:pPr>
        <w:pStyle w:val="Przypisdolny"/>
        <w:spacing w:after="0" w:line="240" w:lineRule="auto"/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 xml:space="preserve">Fernando </w:t>
      </w:r>
      <w:proofErr w:type="spellStart"/>
      <w:r w:rsidRPr="003809BB">
        <w:rPr>
          <w:rFonts w:ascii="Times New Roman" w:hAnsi="Times New Roman"/>
          <w:smallCaps/>
        </w:rPr>
        <w:t>Ocáriz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List pasterski</w:t>
      </w:r>
      <w:r>
        <w:rPr>
          <w:rFonts w:ascii="Times New Roman" w:hAnsi="Times New Roman"/>
        </w:rPr>
        <w:t>, 14 II 2017, 9.</w:t>
      </w:r>
    </w:p>
  </w:footnote>
  <w:footnote w:id="45">
    <w:p w:rsidR="00B85EC4" w:rsidRDefault="00B85EC4">
      <w:pPr>
        <w:pStyle w:val="Przypisdolny"/>
        <w:spacing w:after="0" w:line="240" w:lineRule="auto"/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Por. </w:t>
      </w:r>
      <w:r w:rsidRPr="00311BD9">
        <w:rPr>
          <w:rFonts w:ascii="Times New Roman" w:hAnsi="Times New Roman"/>
          <w:smallCaps/>
        </w:rPr>
        <w:t>Kongregacja Nauki Wiary</w:t>
      </w:r>
      <w:r>
        <w:rPr>
          <w:rFonts w:ascii="Times New Roman" w:hAnsi="Times New Roman"/>
          <w:color w:val="1A1D24"/>
        </w:rPr>
        <w:t xml:space="preserve">, </w:t>
      </w:r>
      <w:r>
        <w:rPr>
          <w:rFonts w:ascii="Times New Roman" w:hAnsi="Times New Roman"/>
          <w:i/>
          <w:iCs/>
          <w:color w:val="1A1D24"/>
        </w:rPr>
        <w:t xml:space="preserve">Nota doktrynalna na temat pewnych aspektów ewangelizacji, </w:t>
      </w:r>
      <w:r>
        <w:rPr>
          <w:rFonts w:ascii="Times New Roman" w:hAnsi="Times New Roman"/>
          <w:color w:val="1A1D24"/>
        </w:rPr>
        <w:t>3 XII 2007, 12, przyp. 49.</w:t>
      </w:r>
    </w:p>
  </w:footnote>
  <w:footnote w:id="46">
    <w:p w:rsidR="00B85EC4" w:rsidRDefault="00B85EC4">
      <w:pPr>
        <w:pStyle w:val="Przypisdoln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>Św. Josemaría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  <w:color w:val="1C1F27"/>
        </w:rPr>
        <w:t>List</w:t>
      </w:r>
      <w:r>
        <w:rPr>
          <w:rFonts w:ascii="Times New Roman" w:hAnsi="Times New Roman"/>
          <w:iCs/>
          <w:color w:val="1C1F27"/>
        </w:rPr>
        <w:t>, 24 II 1942,</w:t>
      </w:r>
      <w:r>
        <w:rPr>
          <w:rFonts w:ascii="Times New Roman" w:hAnsi="Times New Roman"/>
          <w:i/>
          <w:iCs/>
          <w:color w:val="1C1F27"/>
        </w:rPr>
        <w:t xml:space="preserve"> </w:t>
      </w:r>
      <w:r>
        <w:rPr>
          <w:rFonts w:ascii="Times New Roman" w:hAnsi="Times New Roman"/>
          <w:color w:val="1C1F27"/>
        </w:rPr>
        <w:t>9.</w:t>
      </w:r>
    </w:p>
  </w:footnote>
  <w:footnote w:id="47">
    <w:p w:rsidR="00B85EC4" w:rsidRDefault="00B85EC4">
      <w:pPr>
        <w:pStyle w:val="Przypisdolny"/>
        <w:spacing w:after="0" w:line="240" w:lineRule="auto"/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>Św. Jan Paweł</w:t>
      </w:r>
      <w:r>
        <w:rPr>
          <w:rFonts w:ascii="Times New Roman" w:hAnsi="Times New Roman"/>
          <w:color w:val="1C1F27"/>
        </w:rPr>
        <w:t xml:space="preserve"> II, Enc</w:t>
      </w:r>
      <w:r>
        <w:rPr>
          <w:rFonts w:ascii="Times New Roman" w:hAnsi="Times New Roman"/>
          <w:color w:val="3C3B44"/>
        </w:rPr>
        <w:t xml:space="preserve">yklika </w:t>
      </w:r>
      <w:proofErr w:type="spellStart"/>
      <w:r>
        <w:rPr>
          <w:rFonts w:ascii="Times New Roman" w:hAnsi="Times New Roman"/>
          <w:i/>
          <w:iCs/>
          <w:color w:val="1C1F27"/>
        </w:rPr>
        <w:t>Redemptor</w:t>
      </w:r>
      <w:proofErr w:type="spellEnd"/>
      <w:r>
        <w:rPr>
          <w:rFonts w:ascii="Times New Roman" w:hAnsi="Times New Roman"/>
          <w:i/>
          <w:iCs/>
          <w:color w:val="1C1F27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1C1F27"/>
        </w:rPr>
        <w:t>hominis</w:t>
      </w:r>
      <w:proofErr w:type="spellEnd"/>
      <w:r>
        <w:rPr>
          <w:rFonts w:ascii="Times New Roman" w:hAnsi="Times New Roman"/>
          <w:i/>
          <w:iCs/>
          <w:color w:val="1C1F27"/>
        </w:rPr>
        <w:t xml:space="preserve">, </w:t>
      </w:r>
      <w:r>
        <w:rPr>
          <w:rFonts w:ascii="Times New Roman" w:hAnsi="Times New Roman"/>
          <w:color w:val="1C1F27"/>
        </w:rPr>
        <w:t>4 III 1979, 12.</w:t>
      </w:r>
    </w:p>
  </w:footnote>
  <w:footnote w:id="48">
    <w:p w:rsidR="00B85EC4" w:rsidRDefault="00B85EC4">
      <w:pPr>
        <w:pStyle w:val="Przypisdolny"/>
        <w:spacing w:after="0" w:line="240" w:lineRule="auto"/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. </w:t>
      </w:r>
      <w:r w:rsidRPr="003809BB">
        <w:rPr>
          <w:rFonts w:ascii="Times New Roman" w:hAnsi="Times New Roman"/>
          <w:smallCaps/>
        </w:rPr>
        <w:t>Św. Josemaría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Kuźnia</w:t>
      </w:r>
      <w:r>
        <w:rPr>
          <w:rFonts w:ascii="Times New Roman" w:hAnsi="Times New Roman"/>
        </w:rPr>
        <w:t>, 995.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E1BEB"/>
    <w:multiLevelType w:val="multilevel"/>
    <w:tmpl w:val="B6BC01F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B41E7"/>
    <w:rsid w:val="00046F5C"/>
    <w:rsid w:val="000507F4"/>
    <w:rsid w:val="00073B3B"/>
    <w:rsid w:val="00135EBA"/>
    <w:rsid w:val="001B41E7"/>
    <w:rsid w:val="001F2D25"/>
    <w:rsid w:val="002B79ED"/>
    <w:rsid w:val="002E6261"/>
    <w:rsid w:val="00311BD9"/>
    <w:rsid w:val="003265D7"/>
    <w:rsid w:val="003809BB"/>
    <w:rsid w:val="003C4735"/>
    <w:rsid w:val="003F4DFE"/>
    <w:rsid w:val="004400B5"/>
    <w:rsid w:val="004E716F"/>
    <w:rsid w:val="00516359"/>
    <w:rsid w:val="005A03F9"/>
    <w:rsid w:val="005B5461"/>
    <w:rsid w:val="006452D9"/>
    <w:rsid w:val="008177D6"/>
    <w:rsid w:val="00870495"/>
    <w:rsid w:val="00896DBF"/>
    <w:rsid w:val="0097373E"/>
    <w:rsid w:val="00AD5BC0"/>
    <w:rsid w:val="00B63948"/>
    <w:rsid w:val="00B67CC1"/>
    <w:rsid w:val="00B85EC4"/>
    <w:rsid w:val="00C0528D"/>
    <w:rsid w:val="00C9054C"/>
    <w:rsid w:val="00D20C70"/>
    <w:rsid w:val="00E57DD9"/>
    <w:rsid w:val="00F1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1E7"/>
    <w:pPr>
      <w:spacing w:after="160" w:line="256" w:lineRule="auto"/>
    </w:pPr>
    <w:rPr>
      <w:rFonts w:ascii="Calibri" w:eastAsia="Times New Roman" w:hAnsi="Calibri" w:cs="Times New Roman"/>
      <w:sz w:val="22"/>
      <w:szCs w:val="22"/>
      <w:lang w:val="it-IT" w:bidi="ar-SA"/>
    </w:rPr>
  </w:style>
  <w:style w:type="paragraph" w:styleId="Nagwek1">
    <w:name w:val="heading 1"/>
    <w:basedOn w:val="Nagwek"/>
    <w:next w:val="Tretekstu"/>
    <w:rsid w:val="001B41E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1B41E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1B41E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qFormat/>
    <w:rsid w:val="001B41E7"/>
    <w:rPr>
      <w:rFonts w:cs="Times New Roman"/>
      <w:sz w:val="20"/>
      <w:szCs w:val="20"/>
    </w:rPr>
  </w:style>
  <w:style w:type="character" w:customStyle="1" w:styleId="Znakiprzypiswdolnych">
    <w:name w:val="Znaki przypisów dolnych"/>
    <w:qFormat/>
    <w:rsid w:val="001B41E7"/>
    <w:rPr>
      <w:rFonts w:cs="Times New Roman"/>
      <w:vertAlign w:val="superscript"/>
    </w:rPr>
  </w:style>
  <w:style w:type="character" w:customStyle="1" w:styleId="TekstdymkaZnak">
    <w:name w:val="Tekst dymka Znak"/>
    <w:qFormat/>
    <w:rsid w:val="001B41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qFormat/>
    <w:rsid w:val="001B41E7"/>
    <w:rPr>
      <w:rFonts w:cs="Times New Roman"/>
      <w:sz w:val="16"/>
      <w:szCs w:val="16"/>
    </w:rPr>
  </w:style>
  <w:style w:type="character" w:customStyle="1" w:styleId="TekstkomentarzaZnak">
    <w:name w:val="Tekst komentarza Znak"/>
    <w:qFormat/>
    <w:rsid w:val="001B41E7"/>
    <w:rPr>
      <w:rFonts w:cs="Times New Roman"/>
      <w:sz w:val="20"/>
      <w:szCs w:val="20"/>
    </w:rPr>
  </w:style>
  <w:style w:type="character" w:customStyle="1" w:styleId="TematkomentarzaZnak">
    <w:name w:val="Temat komentarza Znak"/>
    <w:qFormat/>
    <w:rsid w:val="001B41E7"/>
    <w:rPr>
      <w:rFonts w:cs="Times New Roman"/>
      <w:b/>
      <w:bCs/>
      <w:sz w:val="20"/>
      <w:szCs w:val="20"/>
    </w:rPr>
  </w:style>
  <w:style w:type="character" w:customStyle="1" w:styleId="NagwekZnak">
    <w:name w:val="Nagłówek Znak"/>
    <w:qFormat/>
    <w:rsid w:val="001B41E7"/>
    <w:rPr>
      <w:rFonts w:cs="Times New Roman"/>
    </w:rPr>
  </w:style>
  <w:style w:type="character" w:customStyle="1" w:styleId="StopkaZnak">
    <w:name w:val="Stopka Znak"/>
    <w:qFormat/>
    <w:rsid w:val="001B41E7"/>
    <w:rPr>
      <w:rFonts w:cs="Times New Roman"/>
    </w:rPr>
  </w:style>
  <w:style w:type="character" w:customStyle="1" w:styleId="TekstprzypisukocowegoZnak">
    <w:name w:val="Tekst przypisu końcowego Znak"/>
    <w:qFormat/>
    <w:rsid w:val="001B41E7"/>
    <w:rPr>
      <w:lang w:val="it-IT"/>
    </w:rPr>
  </w:style>
  <w:style w:type="character" w:customStyle="1" w:styleId="Znakiprzypiswkocowych">
    <w:name w:val="Znaki przypisów końcowych"/>
    <w:qFormat/>
    <w:rsid w:val="001B41E7"/>
    <w:rPr>
      <w:vertAlign w:val="superscript"/>
    </w:rPr>
  </w:style>
  <w:style w:type="character" w:customStyle="1" w:styleId="Wyrnienie">
    <w:name w:val="Wyróżnienie"/>
    <w:basedOn w:val="Domylnaczcionkaakapitu"/>
    <w:rsid w:val="001B41E7"/>
    <w:rPr>
      <w:i/>
      <w:iCs/>
    </w:rPr>
  </w:style>
  <w:style w:type="character" w:customStyle="1" w:styleId="Zakotwiczenieprzypisudolnego">
    <w:name w:val="Zakotwiczenie przypisu dolnego"/>
    <w:rsid w:val="001B41E7"/>
    <w:rPr>
      <w:vertAlign w:val="superscript"/>
    </w:rPr>
  </w:style>
  <w:style w:type="character" w:customStyle="1" w:styleId="Zakotwiczenieprzypisukocowego">
    <w:name w:val="Zakotwiczenie przypisu końcowego"/>
    <w:rsid w:val="001B41E7"/>
    <w:rPr>
      <w:vertAlign w:val="superscript"/>
    </w:rPr>
  </w:style>
  <w:style w:type="paragraph" w:styleId="Nagwek">
    <w:name w:val="header"/>
    <w:basedOn w:val="Normalny"/>
    <w:next w:val="Tretekstu"/>
    <w:qFormat/>
    <w:rsid w:val="001B41E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1B41E7"/>
    <w:pPr>
      <w:spacing w:after="140" w:line="288" w:lineRule="auto"/>
    </w:pPr>
  </w:style>
  <w:style w:type="paragraph" w:styleId="Lista">
    <w:name w:val="List"/>
    <w:basedOn w:val="Tretekstu"/>
    <w:rsid w:val="001B41E7"/>
    <w:rPr>
      <w:rFonts w:cs="FreeSans"/>
    </w:rPr>
  </w:style>
  <w:style w:type="paragraph" w:styleId="Podpis">
    <w:name w:val="Signature"/>
    <w:basedOn w:val="Normalny"/>
    <w:rsid w:val="001B41E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41E7"/>
    <w:pPr>
      <w:suppressLineNumbers/>
    </w:pPr>
    <w:rPr>
      <w:rFonts w:cs="FreeSans"/>
    </w:rPr>
  </w:style>
  <w:style w:type="paragraph" w:customStyle="1" w:styleId="Default">
    <w:name w:val="Default"/>
    <w:qFormat/>
    <w:rsid w:val="001B41E7"/>
    <w:pPr>
      <w:widowControl w:val="0"/>
      <w:suppressAutoHyphens/>
      <w:autoSpaceDE w:val="0"/>
    </w:pPr>
    <w:rPr>
      <w:rFonts w:ascii="Arial" w:eastAsia="Times New Roman" w:hAnsi="Arial" w:cs="Arial"/>
      <w:color w:val="000000"/>
      <w:lang w:val="it-IT" w:bidi="ar-SA"/>
    </w:rPr>
  </w:style>
  <w:style w:type="paragraph" w:customStyle="1" w:styleId="CM1">
    <w:name w:val="CM1"/>
    <w:basedOn w:val="Default"/>
    <w:next w:val="Default"/>
    <w:qFormat/>
    <w:rsid w:val="001B41E7"/>
    <w:pPr>
      <w:spacing w:line="438" w:lineRule="atLeast"/>
    </w:pPr>
  </w:style>
  <w:style w:type="paragraph" w:customStyle="1" w:styleId="CM10">
    <w:name w:val="CM10"/>
    <w:basedOn w:val="Default"/>
    <w:next w:val="Default"/>
    <w:qFormat/>
    <w:rsid w:val="001B41E7"/>
  </w:style>
  <w:style w:type="paragraph" w:customStyle="1" w:styleId="CM17">
    <w:name w:val="CM17"/>
    <w:basedOn w:val="Default"/>
    <w:next w:val="Default"/>
    <w:qFormat/>
    <w:rsid w:val="001B41E7"/>
  </w:style>
  <w:style w:type="paragraph" w:customStyle="1" w:styleId="CM2">
    <w:name w:val="CM2"/>
    <w:basedOn w:val="Default"/>
    <w:next w:val="Default"/>
    <w:qFormat/>
    <w:rsid w:val="001B41E7"/>
  </w:style>
  <w:style w:type="paragraph" w:customStyle="1" w:styleId="CM11">
    <w:name w:val="CM11"/>
    <w:basedOn w:val="Default"/>
    <w:next w:val="Default"/>
    <w:qFormat/>
    <w:rsid w:val="001B41E7"/>
  </w:style>
  <w:style w:type="paragraph" w:customStyle="1" w:styleId="CM12">
    <w:name w:val="CM12"/>
    <w:basedOn w:val="Default"/>
    <w:next w:val="Default"/>
    <w:qFormat/>
    <w:rsid w:val="001B41E7"/>
  </w:style>
  <w:style w:type="paragraph" w:customStyle="1" w:styleId="CM3">
    <w:name w:val="CM3"/>
    <w:basedOn w:val="Default"/>
    <w:next w:val="Default"/>
    <w:qFormat/>
    <w:rsid w:val="001B41E7"/>
  </w:style>
  <w:style w:type="paragraph" w:customStyle="1" w:styleId="CM4">
    <w:name w:val="CM4"/>
    <w:basedOn w:val="Default"/>
    <w:next w:val="Default"/>
    <w:qFormat/>
    <w:rsid w:val="001B41E7"/>
    <w:pPr>
      <w:spacing w:line="446" w:lineRule="atLeast"/>
    </w:pPr>
  </w:style>
  <w:style w:type="paragraph" w:customStyle="1" w:styleId="CM13">
    <w:name w:val="CM13"/>
    <w:basedOn w:val="Default"/>
    <w:next w:val="Default"/>
    <w:qFormat/>
    <w:rsid w:val="001B41E7"/>
  </w:style>
  <w:style w:type="paragraph" w:customStyle="1" w:styleId="CM5">
    <w:name w:val="CM5"/>
    <w:basedOn w:val="Default"/>
    <w:next w:val="Default"/>
    <w:qFormat/>
    <w:rsid w:val="001B41E7"/>
    <w:pPr>
      <w:spacing w:line="451" w:lineRule="atLeast"/>
    </w:pPr>
  </w:style>
  <w:style w:type="paragraph" w:customStyle="1" w:styleId="CM15">
    <w:name w:val="CM15"/>
    <w:basedOn w:val="Default"/>
    <w:next w:val="Default"/>
    <w:qFormat/>
    <w:rsid w:val="001B41E7"/>
  </w:style>
  <w:style w:type="paragraph" w:customStyle="1" w:styleId="CM6">
    <w:name w:val="CM6"/>
    <w:basedOn w:val="Default"/>
    <w:next w:val="Default"/>
    <w:qFormat/>
    <w:rsid w:val="001B41E7"/>
    <w:pPr>
      <w:spacing w:line="436" w:lineRule="atLeast"/>
    </w:pPr>
  </w:style>
  <w:style w:type="paragraph" w:customStyle="1" w:styleId="CM16">
    <w:name w:val="CM16"/>
    <w:basedOn w:val="Default"/>
    <w:next w:val="Default"/>
    <w:qFormat/>
    <w:rsid w:val="001B41E7"/>
  </w:style>
  <w:style w:type="paragraph" w:customStyle="1" w:styleId="CM7">
    <w:name w:val="CM7"/>
    <w:basedOn w:val="Default"/>
    <w:next w:val="Default"/>
    <w:qFormat/>
    <w:rsid w:val="001B41E7"/>
    <w:pPr>
      <w:spacing w:line="480" w:lineRule="atLeast"/>
    </w:pPr>
  </w:style>
  <w:style w:type="paragraph" w:customStyle="1" w:styleId="CM8">
    <w:name w:val="CM8"/>
    <w:basedOn w:val="Default"/>
    <w:next w:val="Default"/>
    <w:qFormat/>
    <w:rsid w:val="001B41E7"/>
    <w:pPr>
      <w:spacing w:line="403" w:lineRule="atLeast"/>
    </w:pPr>
  </w:style>
  <w:style w:type="paragraph" w:customStyle="1" w:styleId="CM18">
    <w:name w:val="CM18"/>
    <w:basedOn w:val="Default"/>
    <w:next w:val="Default"/>
    <w:qFormat/>
    <w:rsid w:val="001B41E7"/>
  </w:style>
  <w:style w:type="paragraph" w:customStyle="1" w:styleId="CM9">
    <w:name w:val="CM9"/>
    <w:basedOn w:val="Default"/>
    <w:next w:val="Default"/>
    <w:qFormat/>
    <w:rsid w:val="001B41E7"/>
    <w:pPr>
      <w:spacing w:line="453" w:lineRule="atLeast"/>
    </w:pPr>
  </w:style>
  <w:style w:type="paragraph" w:customStyle="1" w:styleId="Przypisdolny">
    <w:name w:val="Przypis dolny"/>
    <w:basedOn w:val="Normalny"/>
    <w:rsid w:val="001B41E7"/>
    <w:rPr>
      <w:sz w:val="20"/>
      <w:szCs w:val="20"/>
      <w:lang w:val="pl-PL"/>
    </w:rPr>
  </w:style>
  <w:style w:type="paragraph" w:styleId="Tekstdymka">
    <w:name w:val="Balloon Text"/>
    <w:basedOn w:val="Normalny"/>
    <w:qFormat/>
    <w:rsid w:val="001B41E7"/>
    <w:pPr>
      <w:spacing w:after="0" w:line="240" w:lineRule="auto"/>
    </w:pPr>
    <w:rPr>
      <w:rFonts w:ascii="Segoe UI" w:hAnsi="Segoe UI" w:cs="Segoe UI"/>
      <w:sz w:val="18"/>
      <w:szCs w:val="18"/>
      <w:lang w:val="pl-PL"/>
    </w:rPr>
  </w:style>
  <w:style w:type="paragraph" w:styleId="Tekstkomentarza">
    <w:name w:val="annotation text"/>
    <w:basedOn w:val="Normalny"/>
    <w:qFormat/>
    <w:rsid w:val="001B41E7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qFormat/>
    <w:rsid w:val="001B41E7"/>
    <w:rPr>
      <w:b/>
      <w:bCs/>
    </w:rPr>
  </w:style>
  <w:style w:type="paragraph" w:customStyle="1" w:styleId="Revisione">
    <w:name w:val="Revisione"/>
    <w:qFormat/>
    <w:rsid w:val="001B41E7"/>
    <w:pPr>
      <w:suppressAutoHyphens/>
    </w:pPr>
    <w:rPr>
      <w:rFonts w:ascii="Calibri" w:eastAsia="Times New Roman" w:hAnsi="Calibri" w:cs="Times New Roman"/>
      <w:sz w:val="22"/>
      <w:szCs w:val="22"/>
      <w:lang w:val="it-IT" w:bidi="ar-SA"/>
    </w:rPr>
  </w:style>
  <w:style w:type="paragraph" w:customStyle="1" w:styleId="Gwka">
    <w:name w:val="Główka"/>
    <w:basedOn w:val="Normalny"/>
    <w:rsid w:val="001B41E7"/>
    <w:rPr>
      <w:sz w:val="20"/>
      <w:szCs w:val="20"/>
      <w:lang w:val="pl-PL"/>
    </w:rPr>
  </w:style>
  <w:style w:type="paragraph" w:styleId="Stopka">
    <w:name w:val="footer"/>
    <w:basedOn w:val="Normalny"/>
    <w:rsid w:val="001B41E7"/>
    <w:rPr>
      <w:sz w:val="20"/>
      <w:szCs w:val="20"/>
      <w:lang w:val="pl-PL"/>
    </w:rPr>
  </w:style>
  <w:style w:type="paragraph" w:customStyle="1" w:styleId="Przypiskocowy">
    <w:name w:val="Przypis końcowy"/>
    <w:basedOn w:val="Normalny"/>
    <w:rsid w:val="001B41E7"/>
    <w:rPr>
      <w:sz w:val="20"/>
      <w:szCs w:val="20"/>
    </w:rPr>
  </w:style>
  <w:style w:type="paragraph" w:styleId="Poprawka">
    <w:name w:val="Revision"/>
    <w:qFormat/>
    <w:rsid w:val="001B41E7"/>
    <w:pPr>
      <w:suppressAutoHyphens/>
    </w:pPr>
    <w:rPr>
      <w:rFonts w:ascii="Calibri" w:eastAsia="Times New Roman" w:hAnsi="Calibri" w:cs="Times New Roman"/>
      <w:sz w:val="22"/>
      <w:szCs w:val="22"/>
      <w:lang w:val="it-IT" w:bidi="ar-SA"/>
    </w:rPr>
  </w:style>
  <w:style w:type="paragraph" w:customStyle="1" w:styleId="Cytaty">
    <w:name w:val="Cytaty"/>
    <w:basedOn w:val="Normalny"/>
    <w:qFormat/>
    <w:rsid w:val="001B41E7"/>
    <w:pPr>
      <w:spacing w:after="283"/>
      <w:ind w:left="567" w:right="567"/>
    </w:pPr>
  </w:style>
  <w:style w:type="paragraph" w:styleId="Tytu">
    <w:name w:val="Title"/>
    <w:basedOn w:val="Nagwek"/>
    <w:next w:val="Tretekstu"/>
    <w:rsid w:val="001B41E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1B41E7"/>
    <w:pPr>
      <w:spacing w:before="60"/>
      <w:jc w:val="center"/>
    </w:pPr>
    <w:rPr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F15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40647-35EB-4E9B-BA28-0A19E38A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4575</Words>
  <Characters>27453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jew</cp:lastModifiedBy>
  <cp:revision>5</cp:revision>
  <cp:lastPrinted>2018-01-30T08:37:00Z</cp:lastPrinted>
  <dcterms:created xsi:type="dcterms:W3CDTF">2018-01-29T12:30:00Z</dcterms:created>
  <dcterms:modified xsi:type="dcterms:W3CDTF">2018-01-30T08:37:00Z</dcterms:modified>
  <dc:language>pl-PL</dc:language>
</cp:coreProperties>
</file>