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04" w:rsidRPr="00967BC9" w:rsidRDefault="00061320" w:rsidP="00925404">
      <w:pPr>
        <w:bidi/>
        <w:spacing w:before="240" w:after="240"/>
        <w:jc w:val="center"/>
        <w:rPr>
          <w:rFonts w:asciiTheme="majorBidi" w:hAnsiTheme="majorBidi" w:cstheme="majorBidi"/>
          <w:color w:val="000000"/>
          <w:sz w:val="72"/>
          <w:szCs w:val="72"/>
          <w:rtl/>
        </w:rPr>
      </w:pPr>
      <w:r w:rsidRPr="00967BC9">
        <w:rPr>
          <w:rFonts w:asciiTheme="majorBidi" w:hAnsiTheme="majorBidi" w:cstheme="majorBidi"/>
          <w:color w:val="000000"/>
          <w:sz w:val="72"/>
          <w:szCs w:val="72"/>
          <w:rtl/>
        </w:rPr>
        <w:t>تساعية</w:t>
      </w:r>
      <w:r w:rsidR="007F1317" w:rsidRPr="00967BC9">
        <w:rPr>
          <w:rFonts w:asciiTheme="majorBidi" w:hAnsiTheme="majorBidi" w:cstheme="majorBidi"/>
          <w:color w:val="000000"/>
          <w:sz w:val="72"/>
          <w:szCs w:val="72"/>
          <w:rtl/>
        </w:rPr>
        <w:t xml:space="preserve"> </w:t>
      </w:r>
      <w:r w:rsidR="00925404" w:rsidRPr="00967BC9">
        <w:rPr>
          <w:rFonts w:asciiTheme="majorBidi" w:hAnsiTheme="majorBidi" w:cstheme="majorBidi"/>
          <w:color w:val="000000"/>
          <w:sz w:val="72"/>
          <w:szCs w:val="72"/>
          <w:rtl/>
        </w:rPr>
        <w:t>للقديس خوسيماريا اسكريفا</w:t>
      </w:r>
    </w:p>
    <w:p w:rsidR="00063AB2" w:rsidRPr="00967BC9" w:rsidRDefault="00521ABD" w:rsidP="00521ABD">
      <w:pPr>
        <w:tabs>
          <w:tab w:val="left" w:pos="2038"/>
          <w:tab w:val="center" w:pos="4680"/>
        </w:tabs>
        <w:bidi/>
        <w:spacing w:before="240" w:after="240"/>
        <w:rPr>
          <w:rFonts w:asciiTheme="majorBidi" w:hAnsiTheme="majorBidi" w:cstheme="majorBidi"/>
          <w:color w:val="000000"/>
          <w:sz w:val="72"/>
          <w:szCs w:val="72"/>
          <w:rtl/>
        </w:rPr>
      </w:pPr>
      <w:r>
        <w:rPr>
          <w:rFonts w:asciiTheme="majorBidi" w:hAnsiTheme="majorBidi" w:cstheme="majorBidi"/>
          <w:color w:val="000000"/>
          <w:sz w:val="72"/>
          <w:szCs w:val="72"/>
          <w:rtl/>
        </w:rPr>
        <w:tab/>
      </w:r>
      <w:r>
        <w:rPr>
          <w:rFonts w:asciiTheme="majorBidi" w:hAnsiTheme="majorBidi" w:cstheme="majorBidi"/>
          <w:color w:val="000000"/>
          <w:sz w:val="72"/>
          <w:szCs w:val="72"/>
          <w:rtl/>
        </w:rPr>
        <w:tab/>
      </w:r>
      <w:r w:rsidR="00CF25B4">
        <w:rPr>
          <w:rFonts w:asciiTheme="majorBidi" w:hAnsiTheme="majorBidi" w:cstheme="majorBidi"/>
          <w:color w:val="000000"/>
          <w:sz w:val="72"/>
          <w:szCs w:val="72"/>
          <w:rtl/>
        </w:rPr>
        <w:t>من أجل</w:t>
      </w:r>
      <w:r w:rsidR="00CF25B4">
        <w:rPr>
          <w:rFonts w:asciiTheme="majorBidi" w:hAnsiTheme="majorBidi" w:cstheme="majorBidi" w:hint="cs"/>
          <w:color w:val="000000"/>
          <w:sz w:val="72"/>
          <w:szCs w:val="72"/>
          <w:rtl/>
        </w:rPr>
        <w:t xml:space="preserve"> طلب قدرة</w:t>
      </w:r>
    </w:p>
    <w:p w:rsidR="00063AB2" w:rsidRPr="00967BC9" w:rsidRDefault="00063AB2" w:rsidP="00063AB2">
      <w:pPr>
        <w:bidi/>
        <w:spacing w:before="240" w:after="240"/>
        <w:jc w:val="center"/>
        <w:rPr>
          <w:rFonts w:asciiTheme="majorBidi" w:hAnsiTheme="majorBidi" w:cstheme="majorBidi"/>
          <w:color w:val="000000"/>
          <w:sz w:val="72"/>
          <w:szCs w:val="72"/>
          <w:rtl/>
        </w:rPr>
      </w:pPr>
      <w:r w:rsidRPr="00967BC9">
        <w:rPr>
          <w:rFonts w:asciiTheme="majorBidi" w:hAnsiTheme="majorBidi" w:cstheme="majorBidi"/>
          <w:color w:val="000000"/>
          <w:sz w:val="72"/>
          <w:szCs w:val="72"/>
          <w:rtl/>
        </w:rPr>
        <w:t>الغفران والمسامحة</w:t>
      </w:r>
    </w:p>
    <w:p w:rsidR="00061320" w:rsidRPr="00967BC9" w:rsidRDefault="00061320" w:rsidP="00063AB2">
      <w:pPr>
        <w:bidi/>
        <w:spacing w:before="240" w:after="240"/>
        <w:rPr>
          <w:rFonts w:asciiTheme="majorBidi" w:hAnsiTheme="majorBidi" w:cstheme="majorBidi"/>
          <w:color w:val="000000"/>
          <w:sz w:val="96"/>
          <w:szCs w:val="96"/>
          <w:rtl/>
        </w:rPr>
      </w:pPr>
    </w:p>
    <w:p w:rsidR="00061320" w:rsidRPr="00967BC9" w:rsidRDefault="00061320" w:rsidP="00063AB2">
      <w:pPr>
        <w:bidi/>
        <w:spacing w:before="240" w:after="240"/>
        <w:rPr>
          <w:rFonts w:asciiTheme="majorBidi" w:hAnsiTheme="majorBidi" w:cstheme="majorBidi"/>
          <w:color w:val="000000"/>
          <w:sz w:val="96"/>
          <w:szCs w:val="96"/>
          <w:rtl/>
        </w:rPr>
      </w:pPr>
    </w:p>
    <w:p w:rsidR="00061320" w:rsidRPr="00967BC9" w:rsidRDefault="00061320" w:rsidP="00063AB2">
      <w:pPr>
        <w:bidi/>
        <w:spacing w:before="240" w:after="240"/>
        <w:rPr>
          <w:rFonts w:asciiTheme="majorBidi" w:hAnsiTheme="majorBidi" w:cstheme="majorBidi"/>
          <w:color w:val="000000"/>
          <w:sz w:val="96"/>
          <w:szCs w:val="96"/>
          <w:rtl/>
        </w:rPr>
      </w:pPr>
    </w:p>
    <w:p w:rsidR="00A67F2B" w:rsidRPr="00967BC9" w:rsidRDefault="00A67F2B" w:rsidP="00063AB2">
      <w:pPr>
        <w:bidi/>
        <w:spacing w:before="240" w:after="240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7BC9">
        <w:rPr>
          <w:rFonts w:asciiTheme="majorBidi" w:hAnsiTheme="majorBidi" w:cstheme="majorBidi"/>
          <w:noProof/>
          <w:sz w:val="28"/>
          <w:szCs w:val="28"/>
          <w:lang w:val="it-IT" w:eastAsia="it-IT"/>
        </w:rPr>
        <w:lastRenderedPageBreak/>
        <w:drawing>
          <wp:inline distT="0" distB="0" distL="0" distR="0">
            <wp:extent cx="3821769" cy="3370521"/>
            <wp:effectExtent l="19050" t="0" r="728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49" cy="337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2B" w:rsidRPr="00967BC9" w:rsidRDefault="00A67F2B" w:rsidP="00063AB2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67BC9">
        <w:rPr>
          <w:rFonts w:asciiTheme="majorBidi" w:hAnsiTheme="majorBidi" w:cstheme="majorBidi"/>
          <w:b/>
          <w:bCs/>
          <w:sz w:val="40"/>
          <w:szCs w:val="40"/>
          <w:rtl/>
        </w:rPr>
        <w:t>القديس خوسيماريا إسكريفا</w:t>
      </w:r>
    </w:p>
    <w:p w:rsidR="00A67F2B" w:rsidRPr="00967BC9" w:rsidRDefault="00A67F2B" w:rsidP="00063AB2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67BC9">
        <w:rPr>
          <w:rFonts w:asciiTheme="majorBidi" w:hAnsiTheme="majorBidi" w:cstheme="majorBidi"/>
          <w:b/>
          <w:bCs/>
          <w:sz w:val="40"/>
          <w:szCs w:val="40"/>
          <w:rtl/>
        </w:rPr>
        <w:t>مؤس</w:t>
      </w:r>
      <w:r w:rsidR="007F1317" w:rsidRPr="00967BC9">
        <w:rPr>
          <w:rFonts w:asciiTheme="majorBidi" w:hAnsiTheme="majorBidi" w:cstheme="majorBidi"/>
          <w:b/>
          <w:bCs/>
          <w:sz w:val="40"/>
          <w:szCs w:val="40"/>
          <w:rtl/>
        </w:rPr>
        <w:t>ّ</w:t>
      </w:r>
      <w:r w:rsidRPr="00967BC9">
        <w:rPr>
          <w:rFonts w:asciiTheme="majorBidi" w:hAnsiTheme="majorBidi" w:cstheme="majorBidi"/>
          <w:b/>
          <w:bCs/>
          <w:sz w:val="40"/>
          <w:szCs w:val="40"/>
          <w:rtl/>
        </w:rPr>
        <w:t>س "عمل الله"</w:t>
      </w:r>
    </w:p>
    <w:p w:rsidR="00A67F2B" w:rsidRPr="00967BC9" w:rsidRDefault="00A67F2B" w:rsidP="00063AB2">
      <w:pPr>
        <w:bidi/>
        <w:spacing w:before="240" w:after="240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40"/>
          <w:szCs w:val="40"/>
          <w:rtl/>
        </w:rPr>
        <w:t>صلاة</w:t>
      </w:r>
    </w:p>
    <w:p w:rsidR="00A67F2B" w:rsidRPr="00967BC9" w:rsidRDefault="00A67F2B" w:rsidP="00925404">
      <w:pPr>
        <w:bidi/>
        <w:spacing w:before="240" w:after="240"/>
        <w:ind w:left="1440" w:right="1440"/>
        <w:jc w:val="lowKashida"/>
        <w:rPr>
          <w:rFonts w:asciiTheme="majorBidi" w:hAnsiTheme="majorBidi" w:cstheme="majorBidi"/>
          <w:sz w:val="32"/>
          <w:szCs w:val="32"/>
          <w:rtl/>
          <w:lang w:val="de-CH"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أللّهم</w:t>
      </w:r>
      <w:r w:rsidR="00063AB2"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 xml:space="preserve"> يا من وهبت بواسطة العذراء الكلية القداسة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، نعمًا</w:t>
      </w: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 xml:space="preserve"> غزيرة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 xml:space="preserve"> للقديس الكاهن خوسيماري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ّا وذلك با</w:t>
      </w: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ختيار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>ه</w:t>
      </w:r>
      <w:r w:rsidRPr="00967BC9">
        <w:rPr>
          <w:rFonts w:asciiTheme="majorBidi" w:hAnsiTheme="majorBidi" w:cstheme="majorBidi"/>
          <w:sz w:val="32"/>
          <w:szCs w:val="32"/>
          <w:rtl/>
          <w:lang w:val="es-ES" w:bidi="ar-LB"/>
        </w:rPr>
        <w:t xml:space="preserve"> وسيلة وفيّة لتأسيس "عمل الله" (</w:t>
      </w:r>
      <w:r w:rsidRPr="00967BC9">
        <w:rPr>
          <w:rFonts w:asciiTheme="majorBidi" w:hAnsiTheme="majorBidi" w:cstheme="majorBidi"/>
          <w:sz w:val="32"/>
          <w:szCs w:val="32"/>
          <w:lang w:val="de-CH"/>
        </w:rPr>
        <w:t>Opus Dei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)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، طريقًا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لتقديس النفس من خلال العمل المهني وتأدية الواجبات المسيحية العادية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إجعلني أعرف كيف أحوّل كل لحظات حياتي وظروفها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، إلى فرصٍ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لأحب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ك ولأخدم الكنيسة والحبر الأعظم والنفوس كل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ها بفرح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وبساطة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ٍ مضيئًا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دروب الأرض بنور الإيمان والمحبة.</w:t>
      </w:r>
    </w:p>
    <w:p w:rsidR="00925404" w:rsidRPr="00967BC9" w:rsidRDefault="00A67F2B" w:rsidP="00925404">
      <w:pPr>
        <w:bidi/>
        <w:spacing w:before="240" w:after="240"/>
        <w:ind w:left="1440" w:right="1440"/>
        <w:jc w:val="lowKashida"/>
        <w:rPr>
          <w:rFonts w:asciiTheme="majorBidi" w:hAnsiTheme="majorBidi" w:cstheme="majorBidi"/>
          <w:sz w:val="32"/>
          <w:szCs w:val="32"/>
          <w:rtl/>
          <w:lang w:val="de-CH"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إمنحني بشفاعة القديس خوسيماريا النعمة التي 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أ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طلبها...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آمين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.</w:t>
      </w:r>
    </w:p>
    <w:p w:rsidR="00061320" w:rsidRPr="00967BC9" w:rsidRDefault="00A67F2B" w:rsidP="00925404">
      <w:pPr>
        <w:bidi/>
        <w:spacing w:before="240" w:after="240"/>
        <w:ind w:left="1440" w:right="1440"/>
        <w:jc w:val="center"/>
        <w:rPr>
          <w:rFonts w:asciiTheme="majorBidi" w:hAnsiTheme="majorBidi" w:cstheme="majorBidi"/>
          <w:sz w:val="32"/>
          <w:szCs w:val="32"/>
          <w:rtl/>
          <w:lang w:val="de-CH"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أبانا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السلام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 xml:space="preserve"> المجد</w:t>
      </w:r>
      <w:r w:rsidR="00AF3746" w:rsidRPr="00967BC9">
        <w:rPr>
          <w:rFonts w:asciiTheme="majorBidi" w:hAnsiTheme="majorBidi" w:cstheme="majorBidi"/>
          <w:sz w:val="32"/>
          <w:szCs w:val="32"/>
          <w:rtl/>
          <w:lang w:val="de-CH" w:bidi="ar-LB"/>
        </w:rPr>
        <w:t>.</w:t>
      </w:r>
    </w:p>
    <w:p w:rsidR="00061320" w:rsidRPr="00967BC9" w:rsidRDefault="00061320" w:rsidP="00063AB2">
      <w:pPr>
        <w:bidi/>
        <w:spacing w:before="240" w:after="240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061320" w:rsidRPr="00967BC9" w:rsidRDefault="00061320" w:rsidP="00925404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الأوّل</w:t>
      </w:r>
      <w:r w:rsidR="00EF037D" w:rsidRPr="00967BC9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من أجل الحصول على سلام القلب</w:t>
      </w:r>
    </w:p>
    <w:p w:rsidR="00061320" w:rsidRPr="00967BC9" w:rsidRDefault="00061320" w:rsidP="00925404">
      <w:pPr>
        <w:bidi/>
        <w:spacing w:before="240" w:after="2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EF037D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A67F2B" w:rsidRPr="00967BC9" w:rsidRDefault="00A67F2B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ما يسلب سلام النفس ليس من الله</w:t>
      </w:r>
      <w:r w:rsidR="00EF037D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الطريق</w:t>
      </w:r>
      <w:r w:rsidR="00EF037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258)</w:t>
      </w:r>
    </w:p>
    <w:p w:rsidR="00A67F2B" w:rsidRPr="00967BC9" w:rsidRDefault="00A67F2B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>إنّ سلام النفس ميزة</w:t>
      </w:r>
      <w:r w:rsidR="00EF037D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يتحلّى بها رجل الله</w:t>
      </w:r>
      <w:r w:rsidR="00EF037D" w:rsidRPr="00967BC9">
        <w:rPr>
          <w:rFonts w:asciiTheme="majorBidi" w:hAnsiTheme="majorBidi" w:cstheme="majorBidi"/>
          <w:sz w:val="32"/>
          <w:szCs w:val="32"/>
          <w:rtl/>
          <w:lang w:bidi="ar-LB"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</w:t>
      </w:r>
      <w:r w:rsidR="0034104B" w:rsidRPr="00967BC9">
        <w:rPr>
          <w:rFonts w:asciiTheme="majorBidi" w:hAnsiTheme="majorBidi" w:cstheme="majorBidi"/>
          <w:sz w:val="32"/>
          <w:szCs w:val="32"/>
          <w:rtl/>
          <w:lang w:bidi="ar-LB"/>
        </w:rPr>
        <w:t>فهو لديهِ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"السّلام" و </w:t>
      </w:r>
      <w:r w:rsidR="0034104B" w:rsidRPr="00967BC9">
        <w:rPr>
          <w:rFonts w:asciiTheme="majorBidi" w:hAnsiTheme="majorBidi" w:cstheme="majorBidi"/>
          <w:sz w:val="32"/>
          <w:szCs w:val="32"/>
          <w:rtl/>
          <w:lang w:bidi="ar-LB"/>
        </w:rPr>
        <w:t>يعطي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"السّلام"</w:t>
      </w:r>
      <w:r w:rsidR="0034104B"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للذين هم من حولهِ</w:t>
      </w:r>
      <w:r w:rsidR="00EF037D" w:rsidRPr="00967BC9">
        <w:rPr>
          <w:rFonts w:asciiTheme="majorBidi" w:hAnsiTheme="majorBidi" w:cstheme="majorBidi"/>
          <w:sz w:val="32"/>
          <w:szCs w:val="32"/>
          <w:rtl/>
          <w:lang w:bidi="ar-LB"/>
        </w:rPr>
        <w:t>.</w:t>
      </w:r>
      <w:r w:rsidR="005F38B5"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</w:t>
      </w:r>
      <w:r w:rsidR="00034C06" w:rsidRPr="00967BC9">
        <w:rPr>
          <w:rFonts w:asciiTheme="majorBidi" w:hAnsiTheme="majorBidi" w:cstheme="majorBidi"/>
          <w:sz w:val="32"/>
          <w:szCs w:val="32"/>
          <w:rtl/>
          <w:lang w:bidi="ar-LB"/>
        </w:rPr>
        <w:t>(</w:t>
      </w:r>
      <w:r w:rsidR="0034104B" w:rsidRPr="00967BC9">
        <w:rPr>
          <w:rFonts w:asciiTheme="majorBidi" w:hAnsiTheme="majorBidi" w:cstheme="majorBidi"/>
          <w:sz w:val="32"/>
          <w:szCs w:val="32"/>
          <w:rtl/>
          <w:lang w:bidi="ar-LB"/>
        </w:rPr>
        <w:t>كتاب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مِصْهر</w:t>
      </w:r>
      <w:r w:rsidR="00EF037D" w:rsidRPr="00967BC9">
        <w:rPr>
          <w:rFonts w:asciiTheme="majorBidi" w:hAnsiTheme="majorBidi" w:cstheme="majorBidi"/>
          <w:sz w:val="32"/>
          <w:szCs w:val="32"/>
          <w:rtl/>
          <w:lang w:bidi="ar-LB"/>
        </w:rPr>
        <w:t>،</w:t>
      </w:r>
      <w:r w:rsidR="0034104B"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رقم 649)</w:t>
      </w:r>
    </w:p>
    <w:p w:rsidR="006676F4" w:rsidRPr="00967BC9" w:rsidRDefault="00C80962" w:rsidP="00C80962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علينا أن نتّحد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بصليب الربّ.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علينا أن نت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فهّم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ونغفر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. لا تنصب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َ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نّ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َ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صليب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ً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ا أبد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ً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ا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للتّذكير فقط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أنّ أناس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ً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ا</w:t>
      </w:r>
      <w:r w:rsidR="006676F4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قتلوا آخرين. 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>فهذا سيكون راية الشّيطان.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إنّ صليب المسيح يقضي بالصّمت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و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المغفرة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و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الصّلاة لأجل هؤلاء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وأولئك، كيما يحصل الجميع على السّلام</w:t>
      </w:r>
      <w:r w:rsidRPr="00C80962">
        <w:rPr>
          <w:rFonts w:asciiTheme="majorBidi" w:hAnsiTheme="majorBidi" w:cstheme="majorBidi" w:hint="cs"/>
          <w:sz w:val="32"/>
          <w:szCs w:val="32"/>
          <w:rtl/>
          <w:lang w:bidi="ar-LB"/>
        </w:rPr>
        <w:t>.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 xml:space="preserve"> (كتاب </w:t>
      </w:r>
      <w:r w:rsidR="00F7712D" w:rsidRPr="00C80962">
        <w:rPr>
          <w:rFonts w:asciiTheme="majorBidi" w:hAnsiTheme="majorBidi" w:cstheme="majorBidi"/>
          <w:sz w:val="32"/>
          <w:szCs w:val="32"/>
          <w:rtl/>
          <w:lang w:val="fr-FR" w:bidi="ar-LB"/>
        </w:rPr>
        <w:t>دَرْبُ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val="fr-FR" w:bidi="ar-LB"/>
        </w:rPr>
        <w:t xml:space="preserve"> الصَّليب</w:t>
      </w:r>
      <w:r w:rsidR="0034104B" w:rsidRPr="00C80962">
        <w:rPr>
          <w:rFonts w:asciiTheme="majorBidi" w:hAnsiTheme="majorBidi" w:cstheme="majorBidi"/>
          <w:sz w:val="32"/>
          <w:szCs w:val="32"/>
          <w:rtl/>
          <w:lang w:bidi="ar-LB"/>
        </w:rPr>
        <w:t>، المرحلة الثّامنة</w:t>
      </w:r>
      <w:r w:rsidRPr="00C80962">
        <w:rPr>
          <w:rFonts w:asciiTheme="majorBidi" w:hAnsiTheme="majorBidi" w:cstheme="majorBidi"/>
          <w:sz w:val="32"/>
          <w:szCs w:val="32"/>
          <w:rtl/>
          <w:lang w:bidi="ar-LB"/>
        </w:rPr>
        <w:t>، رقم3)</w:t>
      </w:r>
    </w:p>
    <w:p w:rsidR="006676F4" w:rsidRPr="00967BC9" w:rsidRDefault="006676F4" w:rsidP="00925404">
      <w:pPr>
        <w:bidi/>
        <w:spacing w:before="120" w:after="120"/>
        <w:jc w:val="both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>فكما أنّ المسيح مرّ "فاعلاً الخير"</w:t>
      </w:r>
      <w:r w:rsidR="00034C06"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>(</w:t>
      </w:r>
      <w:r w:rsidRPr="00967BC9">
        <w:rPr>
          <w:rFonts w:asciiTheme="majorBidi" w:hAnsiTheme="majorBidi" w:cstheme="majorBidi"/>
          <w:sz w:val="32"/>
          <w:szCs w:val="32"/>
          <w:rtl/>
        </w:rPr>
        <w:t>أعمال الرسل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10: 38)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>، على كلّ دروب فلسطين، عليكم أنتم أيضًا أن تبذروا بذار السّلام، بسخاء</w:t>
      </w:r>
      <w:r w:rsidR="00034C06" w:rsidRPr="00967BC9">
        <w:rPr>
          <w:rFonts w:asciiTheme="majorBidi" w:hAnsiTheme="majorBidi" w:cstheme="majorBidi"/>
          <w:sz w:val="32"/>
          <w:szCs w:val="32"/>
          <w:rtl/>
          <w:lang w:bidi="ar-LB"/>
        </w:rPr>
        <w:t>ٍ، على طول هذه الد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>روب البشريّة</w:t>
      </w:r>
      <w:r w:rsidR="00034C06" w:rsidRPr="00967BC9">
        <w:rPr>
          <w:rFonts w:asciiTheme="majorBidi" w:hAnsiTheme="majorBidi" w:cstheme="majorBidi"/>
          <w:sz w:val="32"/>
          <w:szCs w:val="32"/>
          <w:rtl/>
          <w:lang w:bidi="ar-LB"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  <w:lang w:bidi="ar-LB"/>
        </w:rPr>
        <w:t xml:space="preserve"> (</w:t>
      </w:r>
      <w:r w:rsidR="00034C06" w:rsidRPr="00967BC9">
        <w:rPr>
          <w:rFonts w:asciiTheme="majorBidi" w:hAnsiTheme="majorBidi" w:cstheme="majorBidi"/>
          <w:sz w:val="32"/>
          <w:szCs w:val="32"/>
          <w:rtl/>
          <w:lang w:bidi="ar-LB"/>
        </w:rPr>
        <w:t>كتاب عندما يمرّ المسيح، رقم 166)</w:t>
      </w: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</w:p>
    <w:p w:rsidR="006676F4" w:rsidRPr="00967BC9" w:rsidRDefault="006676F4" w:rsidP="00925404">
      <w:pPr>
        <w:bidi/>
        <w:spacing w:before="240" w:after="2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 xml:space="preserve">ذكر النيّة: </w:t>
      </w:r>
    </w:p>
    <w:p w:rsidR="000679A8" w:rsidRPr="00967BC9" w:rsidRDefault="006676F4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أنت 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>عالمٌ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برغبتي في الحصول على سلامِكَ.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و لك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نّ</w:t>
      </w:r>
      <w:r w:rsidRPr="00967BC9">
        <w:rPr>
          <w:rFonts w:asciiTheme="majorBidi" w:hAnsiTheme="majorBidi" w:cstheme="majorBidi"/>
          <w:sz w:val="32"/>
          <w:szCs w:val="32"/>
          <w:rtl/>
        </w:rPr>
        <w:t>ني أ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>دركُ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جيّدًا 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>أن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 xml:space="preserve">ني لن أستطيع الحصول على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السلام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 xml:space="preserve"> طالما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يغلب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على قلبي هذا الشعور بالمرارة والا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>ستياء،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 كجرحٍ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 xml:space="preserve"> لم ي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>لتئم بعد. يا ليتني أستطيع أن أتبع نصيحة القديس بولس: "</w:t>
      </w:r>
      <w:r w:rsidR="00170BCC" w:rsidRPr="00967BC9">
        <w:rPr>
          <w:rFonts w:asciiTheme="majorBidi" w:hAnsiTheme="majorBidi" w:cstheme="majorBidi"/>
          <w:b/>
          <w:bCs/>
          <w:rtl/>
        </w:rPr>
        <w:t>محتملين بعضكم بعض</w:t>
      </w:r>
      <w:r w:rsidR="00034C06" w:rsidRPr="00967BC9">
        <w:rPr>
          <w:rFonts w:asciiTheme="majorBidi" w:hAnsiTheme="majorBidi" w:cstheme="majorBidi"/>
          <w:b/>
          <w:bCs/>
          <w:rtl/>
        </w:rPr>
        <w:t>ً</w:t>
      </w:r>
      <w:r w:rsidR="00170BCC" w:rsidRPr="00967BC9">
        <w:rPr>
          <w:rFonts w:asciiTheme="majorBidi" w:hAnsiTheme="majorBidi" w:cstheme="majorBidi"/>
          <w:b/>
          <w:bCs/>
          <w:rtl/>
        </w:rPr>
        <w:t>ا ، ومسامحين بعضكم بعض</w:t>
      </w:r>
      <w:r w:rsidR="00034C06" w:rsidRPr="00967BC9">
        <w:rPr>
          <w:rFonts w:asciiTheme="majorBidi" w:hAnsiTheme="majorBidi" w:cstheme="majorBidi"/>
          <w:b/>
          <w:bCs/>
          <w:rtl/>
        </w:rPr>
        <w:t>ً</w:t>
      </w:r>
      <w:r w:rsidR="00170BCC" w:rsidRPr="00967BC9">
        <w:rPr>
          <w:rFonts w:asciiTheme="majorBidi" w:hAnsiTheme="majorBidi" w:cstheme="majorBidi"/>
          <w:b/>
          <w:bCs/>
          <w:rtl/>
        </w:rPr>
        <w:t>ا</w:t>
      </w:r>
      <w:r w:rsidR="00034C06" w:rsidRPr="00967BC9">
        <w:rPr>
          <w:rFonts w:asciiTheme="majorBidi" w:hAnsiTheme="majorBidi" w:cstheme="majorBidi"/>
          <w:b/>
          <w:bCs/>
          <w:rtl/>
        </w:rPr>
        <w:t>،</w:t>
      </w:r>
      <w:r w:rsidR="00170BCC" w:rsidRPr="00967BC9">
        <w:rPr>
          <w:rFonts w:asciiTheme="majorBidi" w:hAnsiTheme="majorBidi" w:cstheme="majorBidi"/>
          <w:b/>
          <w:bCs/>
          <w:rtl/>
        </w:rPr>
        <w:t xml:space="preserve"> إن كان لأحد</w:t>
      </w:r>
      <w:r w:rsidR="00034C06" w:rsidRPr="00967BC9">
        <w:rPr>
          <w:rFonts w:asciiTheme="majorBidi" w:hAnsiTheme="majorBidi" w:cstheme="majorBidi"/>
          <w:b/>
          <w:bCs/>
          <w:rtl/>
        </w:rPr>
        <w:t>ٍ</w:t>
      </w:r>
      <w:r w:rsidR="00170BCC" w:rsidRPr="00967BC9">
        <w:rPr>
          <w:rFonts w:asciiTheme="majorBidi" w:hAnsiTheme="majorBidi" w:cstheme="majorBidi"/>
          <w:b/>
          <w:bCs/>
          <w:rtl/>
        </w:rPr>
        <w:t xml:space="preserve"> على أحد</w:t>
      </w:r>
      <w:r w:rsidR="00034C06" w:rsidRPr="00967BC9">
        <w:rPr>
          <w:rFonts w:asciiTheme="majorBidi" w:hAnsiTheme="majorBidi" w:cstheme="majorBidi"/>
          <w:b/>
          <w:bCs/>
          <w:rtl/>
        </w:rPr>
        <w:t>ٍ</w:t>
      </w:r>
      <w:r w:rsidR="00170BCC" w:rsidRPr="00967BC9">
        <w:rPr>
          <w:rFonts w:asciiTheme="majorBidi" w:hAnsiTheme="majorBidi" w:cstheme="majorBidi"/>
          <w:b/>
          <w:bCs/>
          <w:rtl/>
        </w:rPr>
        <w:t xml:space="preserve"> شكوى.</w:t>
      </w:r>
      <w:r w:rsidR="00170BCC" w:rsidRPr="00967BC9">
        <w:rPr>
          <w:rFonts w:asciiTheme="majorBidi" w:hAnsiTheme="majorBidi" w:cstheme="majorBidi"/>
          <w:rtl/>
        </w:rPr>
        <w:t xml:space="preserve"> </w:t>
      </w:r>
      <w:r w:rsidR="00170BCC" w:rsidRPr="00967BC9">
        <w:rPr>
          <w:rFonts w:asciiTheme="majorBidi" w:hAnsiTheme="majorBidi" w:cstheme="majorBidi"/>
          <w:b/>
          <w:bCs/>
          <w:rtl/>
        </w:rPr>
        <w:t>وليملك في قلوبكم سلام الله</w:t>
      </w:r>
      <w:r w:rsidR="00034C06" w:rsidRPr="00967BC9">
        <w:rPr>
          <w:rFonts w:asciiTheme="majorBidi" w:hAnsiTheme="majorBidi" w:cstheme="majorBidi"/>
          <w:b/>
          <w:bCs/>
          <w:rtl/>
        </w:rPr>
        <w:t xml:space="preserve">". </w:t>
      </w:r>
      <w:r w:rsidR="00170BCC" w:rsidRPr="00967BC9">
        <w:rPr>
          <w:rFonts w:asciiTheme="majorBidi" w:hAnsiTheme="majorBidi" w:cstheme="majorBidi"/>
          <w:b/>
          <w:bCs/>
          <w:rtl/>
        </w:rPr>
        <w:t>(</w:t>
      </w:r>
      <w:r w:rsidR="00170BCC" w:rsidRPr="00967BC9">
        <w:rPr>
          <w:rFonts w:asciiTheme="majorBidi" w:hAnsiTheme="majorBidi" w:cstheme="majorBidi"/>
          <w:sz w:val="32"/>
          <w:szCs w:val="32"/>
          <w:rtl/>
        </w:rPr>
        <w:t>رسالة بولس الرسول إلى أهل كولوسي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 xml:space="preserve"> 3: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>1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3ـ 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>1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5</w:t>
      </w:r>
      <w:r w:rsidR="000679A8"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0679A8" w:rsidRPr="00967BC9" w:rsidRDefault="000679A8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لن أحصل</w:t>
      </w:r>
      <w:r w:rsidR="00C2147B" w:rsidRPr="00967BC9">
        <w:rPr>
          <w:rFonts w:asciiTheme="majorBidi" w:hAnsiTheme="majorBidi" w:cstheme="majorBidi"/>
          <w:sz w:val="32"/>
          <w:szCs w:val="32"/>
          <w:rtl/>
        </w:rPr>
        <w:t xml:space="preserve"> أبدًا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على هذا السّلام بجهدي الخاصّ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ومن دون عونِكَ. لذا </w:t>
      </w:r>
      <w:r w:rsidRPr="00967BC9">
        <w:rPr>
          <w:rFonts w:asciiTheme="majorBidi" w:hAnsiTheme="majorBidi" w:cstheme="majorBidi"/>
          <w:sz w:val="32"/>
          <w:szCs w:val="32"/>
          <w:rtl/>
        </w:rPr>
        <w:t>أطلب منك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بكلّ تواضع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ٍ،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و بشفاعة القديس خوسيماري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ا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نعمة أن أتمكّن من المسامحة. كنت أعتقد أنّ أخطاء  الآخرين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 xml:space="preserve">وإهاناتهم </w:t>
      </w:r>
      <w:r w:rsidRPr="00967BC9">
        <w:rPr>
          <w:rFonts w:asciiTheme="majorBidi" w:hAnsiTheme="majorBidi" w:cstheme="majorBidi"/>
          <w:sz w:val="32"/>
          <w:szCs w:val="32"/>
          <w:rtl/>
        </w:rPr>
        <w:t>تبرِّرُ أخطائي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. نقِّ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قلبي من الحقد و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الغضب و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النفور 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="00C2147B" w:rsidRPr="00967BC9">
        <w:rPr>
          <w:rFonts w:asciiTheme="majorBidi" w:hAnsiTheme="majorBidi" w:cstheme="majorBidi"/>
          <w:sz w:val="32"/>
          <w:szCs w:val="32"/>
          <w:rtl/>
        </w:rPr>
        <w:t>من كلّ شعور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C2147B" w:rsidRPr="00967BC9">
        <w:rPr>
          <w:rFonts w:asciiTheme="majorBidi" w:hAnsiTheme="majorBidi" w:cstheme="majorBidi"/>
          <w:sz w:val="32"/>
          <w:szCs w:val="32"/>
          <w:rtl/>
        </w:rPr>
        <w:t xml:space="preserve"> بالمرارة</w:t>
      </w:r>
      <w:r w:rsidR="00034C06" w:rsidRPr="00967BC9">
        <w:rPr>
          <w:rFonts w:asciiTheme="majorBidi" w:hAnsiTheme="majorBidi" w:cstheme="majorBidi"/>
          <w:sz w:val="32"/>
          <w:szCs w:val="32"/>
          <w:rtl/>
        </w:rPr>
        <w:t>؛</w:t>
      </w:r>
      <w:r w:rsidR="00C2147B" w:rsidRPr="00967BC9">
        <w:rPr>
          <w:rFonts w:asciiTheme="majorBidi" w:hAnsiTheme="majorBidi" w:cstheme="majorBidi"/>
          <w:sz w:val="32"/>
          <w:szCs w:val="32"/>
          <w:rtl/>
        </w:rPr>
        <w:t xml:space="preserve"> فهذه كلّها تفصلني عنكَ.</w:t>
      </w:r>
      <w:r w:rsidR="00C2147B" w:rsidRPr="00967BC9"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  <w:lang w:val="fr-FR"/>
        </w:rPr>
        <w:t xml:space="preserve"> </w:t>
      </w:r>
    </w:p>
    <w:p w:rsidR="00034C06" w:rsidRPr="00967BC9" w:rsidRDefault="00C2147B" w:rsidP="00925404">
      <w:pPr>
        <w:autoSpaceDE w:val="0"/>
        <w:autoSpaceDN w:val="0"/>
        <w:bidi/>
        <w:adjustRightInd w:val="0"/>
        <w:spacing w:before="240" w:after="24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034C0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 </w:t>
      </w:r>
    </w:p>
    <w:p w:rsidR="00034C06" w:rsidRPr="00967BC9" w:rsidRDefault="00034C06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034C06" w:rsidRPr="00967BC9" w:rsidSect="002057E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FCD" w:rsidRPr="00967BC9" w:rsidRDefault="000C0FCD" w:rsidP="00925404">
      <w:pPr>
        <w:autoSpaceDE w:val="0"/>
        <w:autoSpaceDN w:val="0"/>
        <w:bidi/>
        <w:adjustRightInd w:val="0"/>
        <w:spacing w:before="240" w:after="24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الثاني</w:t>
      </w:r>
      <w:r w:rsidR="00034C0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من أجل الحصول على </w:t>
      </w:r>
      <w:r w:rsidR="00276DBE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نعمة تفهّم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الآخر</w:t>
      </w:r>
      <w:r w:rsidR="00276DBE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ومسامحته</w:t>
      </w:r>
    </w:p>
    <w:p w:rsidR="00276DBE" w:rsidRPr="00967BC9" w:rsidRDefault="000C0FCD" w:rsidP="00925404">
      <w:pPr>
        <w:bidi/>
        <w:spacing w:before="240" w:after="2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276DBE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0C0FCD" w:rsidRPr="00967BC9" w:rsidRDefault="00276DBE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لا تظنّ سوءًا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بأحد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>، ولو أنّ كلام المعني أو أعماله تفسح المجال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بشكل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معقول</w:t>
      </w:r>
      <w:r w:rsidRPr="00967BC9">
        <w:rPr>
          <w:rFonts w:asciiTheme="majorBidi" w:hAnsiTheme="majorBidi" w:cstheme="majorBidi"/>
          <w:sz w:val="32"/>
          <w:szCs w:val="32"/>
          <w:rtl/>
        </w:rPr>
        <w:t>ٍ،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لحكم كهذا</w:t>
      </w:r>
      <w:r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الطريق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رقم 442</w:t>
      </w:r>
      <w:r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0C0FCD" w:rsidRPr="00967BC9" w:rsidRDefault="00276DBE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المحبّة قوامها "تفهّم" أكثر منه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"عطاء".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لهذا، التمس لقريبك عذرًا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إذا كان عليك أن تحكم</w:t>
      </w:r>
      <w:r w:rsidR="00E60C88" w:rsidRPr="00967BC9">
        <w:rPr>
          <w:rFonts w:asciiTheme="majorBidi" w:hAnsiTheme="majorBidi" w:cstheme="majorBidi"/>
          <w:sz w:val="32"/>
          <w:szCs w:val="32"/>
          <w:rtl/>
        </w:rPr>
        <w:t>؛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60C88" w:rsidRPr="00967BC9">
        <w:rPr>
          <w:rFonts w:asciiTheme="majorBidi" w:hAnsiTheme="majorBidi" w:cstheme="majorBidi"/>
          <w:sz w:val="32"/>
          <w:szCs w:val="32"/>
          <w:rtl/>
        </w:rPr>
        <w:t>ف</w:t>
      </w:r>
      <w:r w:rsidRPr="00967BC9">
        <w:rPr>
          <w:rFonts w:asciiTheme="majorBidi" w:hAnsiTheme="majorBidi" w:cstheme="majorBidi"/>
          <w:sz w:val="32"/>
          <w:szCs w:val="32"/>
          <w:rtl/>
        </w:rPr>
        <w:t>الأعذار متوافرة</w:t>
      </w:r>
      <w:r w:rsidR="00E60C88" w:rsidRPr="00967BC9">
        <w:rPr>
          <w:rFonts w:asciiTheme="majorBidi" w:hAnsiTheme="majorBidi" w:cstheme="majorBidi"/>
          <w:sz w:val="32"/>
          <w:szCs w:val="32"/>
          <w:rtl/>
        </w:rPr>
        <w:t xml:space="preserve">ٌ دائمًا. </w:t>
      </w:r>
      <w:r w:rsidR="000C0FCD" w:rsidRPr="00967BC9">
        <w:rPr>
          <w:rFonts w:asciiTheme="majorBidi" w:hAnsiTheme="majorBidi" w:cstheme="majorBidi"/>
          <w:sz w:val="32"/>
          <w:szCs w:val="32"/>
          <w:rtl/>
        </w:rPr>
        <w:t>(كتاب الطريق</w:t>
      </w:r>
      <w:r w:rsidR="00E60C88" w:rsidRPr="00967BC9">
        <w:rPr>
          <w:rFonts w:asciiTheme="majorBidi" w:hAnsiTheme="majorBidi" w:cstheme="majorBidi"/>
          <w:sz w:val="32"/>
          <w:szCs w:val="32"/>
          <w:rtl/>
        </w:rPr>
        <w:t>، رقم 463)</w:t>
      </w:r>
    </w:p>
    <w:p w:rsidR="005F38B5" w:rsidRPr="00967BC9" w:rsidRDefault="000C0FCD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ضع نفسَكَ دائمًا في الموقف الذي يمرّ بِهِ قريبَكَ: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هكذا ستتمكّن من رؤية مشاكِلِهِ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أو المشاكل التي يطرَحُها عليك بشكل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أفضل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لن تغضب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بل ستتفه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ّمُهُ و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>تعذُرهُ و</w:t>
      </w:r>
      <w:r w:rsidR="00C01234" w:rsidRPr="00967BC9">
        <w:rPr>
          <w:rFonts w:asciiTheme="majorBidi" w:hAnsiTheme="majorBidi" w:cstheme="majorBidi"/>
          <w:sz w:val="32"/>
          <w:szCs w:val="32"/>
          <w:rtl/>
        </w:rPr>
        <w:t>س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>تصحِّح لهُ عندما تدعو الحاجة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هذا ما سيملأ العالم 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ب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>المحبّة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( كتاب مِصْهر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5F38B5" w:rsidRPr="00967BC9">
        <w:rPr>
          <w:rFonts w:asciiTheme="majorBidi" w:hAnsiTheme="majorBidi" w:cstheme="majorBidi"/>
          <w:sz w:val="32"/>
          <w:szCs w:val="32"/>
          <w:rtl/>
        </w:rPr>
        <w:t xml:space="preserve"> رقم 958)  </w:t>
      </w:r>
    </w:p>
    <w:p w:rsidR="000C0FCD" w:rsidRPr="00967BC9" w:rsidRDefault="005F38B5" w:rsidP="00925404">
      <w:pPr>
        <w:bidi/>
        <w:spacing w:before="240" w:after="24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 xml:space="preserve">ذكر النيّة: </w:t>
      </w:r>
    </w:p>
    <w:p w:rsidR="00C109FC" w:rsidRPr="00967BC9" w:rsidRDefault="00C01234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يسوع</w:t>
      </w:r>
      <w:r w:rsidR="00D15DE2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أنت تعلم كم يصعب عليّ تفهّم الآخرين، وكم يصعب عليّ رؤيتهم بنظرةٍ لا تدينهم وكم يصعب عليّ عذرهم على أخطائهم </w:t>
      </w:r>
      <w:r w:rsidR="0004527A" w:rsidRPr="00967BC9">
        <w:rPr>
          <w:rFonts w:asciiTheme="majorBidi" w:hAnsiTheme="majorBidi" w:cstheme="majorBidi"/>
          <w:sz w:val="32"/>
          <w:szCs w:val="32"/>
          <w:rtl/>
        </w:rPr>
        <w:t>التي تضايقني و</w:t>
      </w:r>
      <w:r w:rsidR="00C109FC" w:rsidRPr="00967BC9">
        <w:rPr>
          <w:rFonts w:asciiTheme="majorBidi" w:hAnsiTheme="majorBidi" w:cstheme="majorBidi"/>
          <w:sz w:val="32"/>
          <w:szCs w:val="32"/>
          <w:rtl/>
        </w:rPr>
        <w:t>تجرحني</w:t>
      </w:r>
      <w:r w:rsidR="0004527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C109FC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سواء أكانت كبيرة</w:t>
      </w:r>
      <w:r w:rsidR="0004527A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أم صغيرة</w:t>
      </w:r>
      <w:r w:rsidR="0004527A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="00C109FC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C109FC" w:rsidRPr="00967BC9" w:rsidRDefault="00C109FC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29000F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أودّ أن أطلب مِنكَ نعمة عيش </w:t>
      </w:r>
      <w:r w:rsidR="0029000F" w:rsidRPr="00967BC9">
        <w:rPr>
          <w:rFonts w:asciiTheme="majorBidi" w:hAnsiTheme="majorBidi" w:cstheme="majorBidi"/>
          <w:sz w:val="32"/>
          <w:szCs w:val="32"/>
          <w:rtl/>
        </w:rPr>
        <w:t>ما طلبتَه م</w:t>
      </w:r>
      <w:r w:rsidRPr="00967BC9">
        <w:rPr>
          <w:rFonts w:asciiTheme="majorBidi" w:hAnsiTheme="majorBidi" w:cstheme="majorBidi"/>
          <w:sz w:val="32"/>
          <w:szCs w:val="32"/>
          <w:rtl/>
        </w:rPr>
        <w:t>نّا: "</w:t>
      </w:r>
      <w:r w:rsidRPr="00C80962">
        <w:rPr>
          <w:rFonts w:asciiTheme="majorBidi" w:hAnsiTheme="majorBidi" w:cstheme="majorBidi"/>
          <w:sz w:val="32"/>
          <w:szCs w:val="32"/>
          <w:rtl/>
        </w:rPr>
        <w:t>لا تدينوا فلا ت</w:t>
      </w:r>
      <w:r w:rsidR="0029000F" w:rsidRPr="00C80962">
        <w:rPr>
          <w:rFonts w:asciiTheme="majorBidi" w:hAnsiTheme="majorBidi" w:cstheme="majorBidi"/>
          <w:sz w:val="32"/>
          <w:szCs w:val="32"/>
          <w:rtl/>
        </w:rPr>
        <w:t>ُ</w:t>
      </w:r>
      <w:r w:rsidRPr="00C80962">
        <w:rPr>
          <w:rFonts w:asciiTheme="majorBidi" w:hAnsiTheme="majorBidi" w:cstheme="majorBidi"/>
          <w:sz w:val="32"/>
          <w:szCs w:val="32"/>
          <w:rtl/>
        </w:rPr>
        <w:t>دانوا. لا تحكموا على أحد</w:t>
      </w:r>
      <w:r w:rsidR="0029000F" w:rsidRPr="00C80962">
        <w:rPr>
          <w:rFonts w:asciiTheme="majorBidi" w:hAnsiTheme="majorBidi" w:cstheme="majorBidi"/>
          <w:sz w:val="32"/>
          <w:szCs w:val="32"/>
          <w:rtl/>
        </w:rPr>
        <w:t>ٍ،</w:t>
      </w:r>
      <w:r w:rsidRPr="00C80962">
        <w:rPr>
          <w:rFonts w:asciiTheme="majorBidi" w:hAnsiTheme="majorBidi" w:cstheme="majorBidi"/>
          <w:sz w:val="32"/>
          <w:szCs w:val="32"/>
          <w:rtl/>
        </w:rPr>
        <w:t xml:space="preserve"> فلا يُحكم عليكم. اغفروا</w:t>
      </w:r>
      <w:r w:rsidR="0029000F" w:rsidRPr="00C80962">
        <w:rPr>
          <w:rFonts w:asciiTheme="majorBidi" w:hAnsiTheme="majorBidi" w:cstheme="majorBidi"/>
          <w:sz w:val="32"/>
          <w:szCs w:val="32"/>
          <w:rtl/>
        </w:rPr>
        <w:t>،</w:t>
      </w:r>
      <w:r w:rsidRPr="00C80962">
        <w:rPr>
          <w:rFonts w:asciiTheme="majorBidi" w:hAnsiTheme="majorBidi" w:cstheme="majorBidi"/>
          <w:sz w:val="32"/>
          <w:szCs w:val="32"/>
          <w:rtl/>
        </w:rPr>
        <w:t xml:space="preserve"> ي</w:t>
      </w:r>
      <w:r w:rsidR="00C778D8" w:rsidRPr="00C80962">
        <w:rPr>
          <w:rFonts w:asciiTheme="majorBidi" w:hAnsiTheme="majorBidi" w:cstheme="majorBidi"/>
          <w:sz w:val="32"/>
          <w:szCs w:val="32"/>
          <w:rtl/>
        </w:rPr>
        <w:t>ُ</w:t>
      </w:r>
      <w:r w:rsidRPr="00C80962">
        <w:rPr>
          <w:rFonts w:asciiTheme="majorBidi" w:hAnsiTheme="majorBidi" w:cstheme="majorBidi"/>
          <w:sz w:val="32"/>
          <w:szCs w:val="32"/>
          <w:rtl/>
        </w:rPr>
        <w:t>غف</w:t>
      </w:r>
      <w:r w:rsidR="00C778D8" w:rsidRPr="00C80962">
        <w:rPr>
          <w:rFonts w:asciiTheme="majorBidi" w:hAnsiTheme="majorBidi" w:cstheme="majorBidi"/>
          <w:sz w:val="32"/>
          <w:szCs w:val="32"/>
          <w:rtl/>
        </w:rPr>
        <w:t>َ</w:t>
      </w:r>
      <w:r w:rsidRPr="00C80962">
        <w:rPr>
          <w:rFonts w:asciiTheme="majorBidi" w:hAnsiTheme="majorBidi" w:cstheme="majorBidi"/>
          <w:sz w:val="32"/>
          <w:szCs w:val="32"/>
          <w:rtl/>
        </w:rPr>
        <w:t>ر لكم</w:t>
      </w:r>
      <w:r w:rsidR="0033456B" w:rsidRPr="00C80962">
        <w:rPr>
          <w:rFonts w:asciiTheme="majorBidi" w:hAnsiTheme="majorBidi" w:cstheme="majorBidi"/>
          <w:sz w:val="32"/>
          <w:szCs w:val="32"/>
          <w:rtl/>
        </w:rPr>
        <w:t>"</w:t>
      </w:r>
      <w:r w:rsidRPr="00C80962">
        <w:rPr>
          <w:rFonts w:asciiTheme="majorBidi" w:hAnsiTheme="majorBidi" w:cstheme="majorBidi"/>
          <w:sz w:val="32"/>
          <w:szCs w:val="32"/>
          <w:rtl/>
        </w:rPr>
        <w:t xml:space="preserve"> (لوقا 6</w:t>
      </w:r>
      <w:r w:rsidR="0029000F" w:rsidRPr="00C8096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9000F" w:rsidRPr="00967BC9">
        <w:rPr>
          <w:rFonts w:asciiTheme="majorBidi" w:hAnsiTheme="majorBidi" w:cstheme="majorBidi"/>
          <w:sz w:val="32"/>
          <w:szCs w:val="32"/>
          <w:rtl/>
        </w:rPr>
        <w:t>: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37).</w:t>
      </w:r>
    </w:p>
    <w:p w:rsidR="006D6F1B" w:rsidRPr="00967BC9" w:rsidRDefault="00C109FC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8D1EB9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أنت تعلم بأنّي أرى دائمًا الجانب السّلبي في الأشخاص،</w:t>
      </w:r>
      <w:r w:rsidR="008D1EB9" w:rsidRPr="00967BC9">
        <w:rPr>
          <w:rFonts w:asciiTheme="majorBidi" w:hAnsiTheme="majorBidi" w:cstheme="majorBidi"/>
          <w:sz w:val="32"/>
          <w:szCs w:val="32"/>
          <w:rtl/>
        </w:rPr>
        <w:t xml:space="preserve"> وأرى 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ما يزعجني 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 xml:space="preserve">وما 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>أشعر ب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 xml:space="preserve">أنّه 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>سخ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>ف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>ًا، وما لا أطي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>ق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>ه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4F5F69" w:rsidRPr="00967BC9">
        <w:rPr>
          <w:rFonts w:asciiTheme="majorBidi" w:hAnsiTheme="majorBidi" w:cstheme="majorBidi"/>
          <w:sz w:val="32"/>
          <w:szCs w:val="32"/>
          <w:rtl/>
        </w:rPr>
        <w:t xml:space="preserve">ما يُشعرني 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بالمرارة. </w:t>
      </w:r>
      <w:r w:rsidR="0079106E" w:rsidRPr="00967BC9">
        <w:rPr>
          <w:rFonts w:asciiTheme="majorBidi" w:hAnsiTheme="majorBidi" w:cstheme="majorBidi"/>
          <w:sz w:val="32"/>
          <w:szCs w:val="32"/>
          <w:rtl/>
        </w:rPr>
        <w:t>ف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قد </w:t>
      </w:r>
      <w:r w:rsidR="0079106E" w:rsidRPr="00967BC9">
        <w:rPr>
          <w:rFonts w:asciiTheme="majorBidi" w:hAnsiTheme="majorBidi" w:cstheme="majorBidi"/>
          <w:sz w:val="32"/>
          <w:szCs w:val="32"/>
          <w:rtl/>
        </w:rPr>
        <w:t>تسرّبت فيّ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 رذيلة </w:t>
      </w:r>
      <w:r w:rsidR="00DF0839" w:rsidRPr="00967BC9">
        <w:rPr>
          <w:rFonts w:asciiTheme="majorBidi" w:hAnsiTheme="majorBidi" w:cstheme="majorBidi"/>
          <w:sz w:val="32"/>
          <w:szCs w:val="32"/>
          <w:rtl/>
        </w:rPr>
        <w:t>الظنّ</w:t>
      </w:r>
      <w:r w:rsidR="00C80962">
        <w:rPr>
          <w:rFonts w:asciiTheme="majorBidi" w:hAnsiTheme="majorBidi" w:cstheme="majorBidi"/>
          <w:sz w:val="32"/>
          <w:szCs w:val="32"/>
          <w:rtl/>
        </w:rPr>
        <w:t xml:space="preserve"> الخاط</w:t>
      </w:r>
      <w:r w:rsidR="00C80962">
        <w:rPr>
          <w:rFonts w:asciiTheme="majorBidi" w:hAnsiTheme="majorBidi" w:cstheme="majorBidi" w:hint="cs"/>
          <w:sz w:val="32"/>
          <w:szCs w:val="32"/>
          <w:rtl/>
        </w:rPr>
        <w:t>ئ</w:t>
      </w:r>
      <w:r w:rsidR="00161138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F0839" w:rsidRPr="00967BC9">
        <w:rPr>
          <w:rFonts w:asciiTheme="majorBidi" w:hAnsiTheme="majorBidi" w:cstheme="majorBidi"/>
          <w:sz w:val="32"/>
          <w:szCs w:val="32"/>
          <w:rtl/>
        </w:rPr>
        <w:t>والتكلّم بالسّوء على</w:t>
      </w:r>
      <w:r w:rsidR="006D6F1B" w:rsidRPr="00967BC9">
        <w:rPr>
          <w:rFonts w:asciiTheme="majorBidi" w:hAnsiTheme="majorBidi" w:cstheme="majorBidi"/>
          <w:sz w:val="32"/>
          <w:szCs w:val="32"/>
          <w:rtl/>
        </w:rPr>
        <w:t xml:space="preserve"> الآخرين.</w:t>
      </w:r>
    </w:p>
    <w:p w:rsidR="00D81E64" w:rsidRPr="00967BC9" w:rsidRDefault="006D6F1B" w:rsidP="00925404">
      <w:pPr>
        <w:bidi/>
        <w:spacing w:before="120" w:after="120"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يا ربّ 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 xml:space="preserve">ارحمني أنا </w:t>
      </w:r>
      <w:r w:rsidRPr="00967BC9">
        <w:rPr>
          <w:rFonts w:asciiTheme="majorBidi" w:hAnsiTheme="majorBidi" w:cstheme="majorBidi"/>
          <w:sz w:val="32"/>
          <w:szCs w:val="32"/>
          <w:rtl/>
        </w:rPr>
        <w:t>غير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 xml:space="preserve"> ال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رحوم. 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على الرغم من أنّي </w:t>
      </w:r>
      <w:r w:rsidR="0033456B" w:rsidRPr="00967BC9">
        <w:rPr>
          <w:rFonts w:asciiTheme="majorBidi" w:hAnsiTheme="majorBidi" w:cstheme="majorBidi"/>
          <w:sz w:val="32"/>
          <w:szCs w:val="32"/>
          <w:rtl/>
        </w:rPr>
        <w:t>غير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3456B" w:rsidRPr="00967BC9">
        <w:rPr>
          <w:rFonts w:asciiTheme="majorBidi" w:hAnsiTheme="majorBidi" w:cstheme="majorBidi"/>
          <w:sz w:val="32"/>
          <w:szCs w:val="32"/>
          <w:rtl/>
        </w:rPr>
        <w:t>م</w:t>
      </w:r>
      <w:r w:rsidRPr="00967BC9">
        <w:rPr>
          <w:rFonts w:asciiTheme="majorBidi" w:hAnsiTheme="majorBidi" w:cstheme="majorBidi"/>
          <w:sz w:val="32"/>
          <w:szCs w:val="32"/>
          <w:rtl/>
        </w:rPr>
        <w:t>ستحق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>ٍّ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ذلك، أ</w:t>
      </w:r>
      <w:r w:rsidR="00D81E64" w:rsidRPr="00967BC9">
        <w:rPr>
          <w:rFonts w:asciiTheme="majorBidi" w:hAnsiTheme="majorBidi" w:cstheme="majorBidi"/>
          <w:sz w:val="32"/>
          <w:szCs w:val="32"/>
          <w:rtl/>
        </w:rPr>
        <w:t>ر</w:t>
      </w:r>
      <w:r w:rsidRPr="00967BC9">
        <w:rPr>
          <w:rFonts w:asciiTheme="majorBidi" w:hAnsiTheme="majorBidi" w:cstheme="majorBidi"/>
          <w:sz w:val="32"/>
          <w:szCs w:val="32"/>
          <w:rtl/>
        </w:rPr>
        <w:t>جو</w:t>
      </w:r>
      <w:r w:rsidR="00D81E64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منك أن تعطيني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D81E64" w:rsidRPr="00967BC9">
        <w:rPr>
          <w:rFonts w:asciiTheme="majorBidi" w:hAnsiTheme="majorBidi" w:cstheme="majorBidi"/>
          <w:sz w:val="32"/>
          <w:szCs w:val="32"/>
          <w:rtl/>
        </w:rPr>
        <w:t xml:space="preserve"> بشفاعة القديس خوسيماري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D81E64" w:rsidRPr="00967BC9">
        <w:rPr>
          <w:rFonts w:asciiTheme="majorBidi" w:hAnsiTheme="majorBidi" w:cstheme="majorBidi"/>
          <w:sz w:val="32"/>
          <w:szCs w:val="32"/>
          <w:rtl/>
        </w:rPr>
        <w:t>ا إسكريفا</w:t>
      </w:r>
      <w:r w:rsidR="006C6CAB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D81E64" w:rsidRPr="00967BC9">
        <w:rPr>
          <w:rFonts w:asciiTheme="majorBidi" w:hAnsiTheme="majorBidi" w:cstheme="majorBidi"/>
          <w:sz w:val="32"/>
          <w:szCs w:val="32"/>
          <w:rtl/>
        </w:rPr>
        <w:t xml:space="preserve"> قلبًا يتفهّم الآخرين، قلبًا يَعذُر ويُسامِح.</w:t>
      </w:r>
      <w:r w:rsidR="00D81E64" w:rsidRPr="00967BC9"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 </w:t>
      </w:r>
      <w:r w:rsidRPr="00967BC9"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 </w:t>
      </w:r>
    </w:p>
    <w:p w:rsidR="00D81E64" w:rsidRPr="00967BC9" w:rsidRDefault="00D81E64" w:rsidP="00925404">
      <w:pPr>
        <w:autoSpaceDE w:val="0"/>
        <w:autoSpaceDN w:val="0"/>
        <w:bidi/>
        <w:adjustRightInd w:val="0"/>
        <w:spacing w:before="240" w:after="24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6C6CAB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6C6CAB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 </w:t>
      </w:r>
    </w:p>
    <w:p w:rsidR="006C6CAB" w:rsidRPr="00967BC9" w:rsidRDefault="006C6CAB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6C6CAB" w:rsidRPr="00967BC9" w:rsidSect="00925404">
          <w:pgSz w:w="12240" w:h="15840"/>
          <w:pgMar w:top="1440" w:right="1170" w:bottom="1440" w:left="1350" w:header="720" w:footer="720" w:gutter="0"/>
          <w:cols w:space="720"/>
          <w:docGrid w:linePitch="360"/>
        </w:sectPr>
      </w:pPr>
    </w:p>
    <w:p w:rsidR="005D171B" w:rsidRPr="00967BC9" w:rsidRDefault="005D171B" w:rsidP="00925404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الثالث</w:t>
      </w:r>
      <w:r w:rsidR="00623FA8" w:rsidRPr="00967BC9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من أجل الحصول على نعمة التغلّب على الكبرياء</w:t>
      </w:r>
    </w:p>
    <w:p w:rsidR="005D171B" w:rsidRPr="00967BC9" w:rsidRDefault="005D171B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DD6422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5D171B" w:rsidRPr="00967BC9" w:rsidRDefault="00555CFD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إذا كنت بائسًا</w:t>
      </w:r>
      <w:r w:rsidR="005D171B" w:rsidRPr="00967BC9">
        <w:rPr>
          <w:rFonts w:asciiTheme="majorBidi" w:hAnsiTheme="majorBidi" w:cstheme="majorBidi"/>
          <w:sz w:val="32"/>
          <w:szCs w:val="32"/>
          <w:rtl/>
        </w:rPr>
        <w:t xml:space="preserve"> هذا البؤس، فكيف تستغرب أن يكون لدى الآخرين بؤس؟ (كتاب الطريق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5D171B" w:rsidRPr="00967BC9">
        <w:rPr>
          <w:rFonts w:asciiTheme="majorBidi" w:hAnsiTheme="majorBidi" w:cstheme="majorBidi"/>
          <w:sz w:val="32"/>
          <w:szCs w:val="32"/>
          <w:rtl/>
        </w:rPr>
        <w:t xml:space="preserve"> رقم 446</w:t>
      </w:r>
      <w:r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5D171B" w:rsidRPr="00967BC9" w:rsidRDefault="005D171B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أجل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، ذلك الإنسان أساء التصرّف إليك.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Pr="00967BC9">
        <w:rPr>
          <w:rFonts w:asciiTheme="majorBidi" w:hAnsiTheme="majorBidi" w:cstheme="majorBidi"/>
          <w:sz w:val="32"/>
          <w:szCs w:val="32"/>
          <w:rtl/>
        </w:rPr>
        <w:t>لكن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ألم </w:t>
      </w:r>
      <w:r w:rsidR="00CB0555" w:rsidRPr="00967BC9">
        <w:rPr>
          <w:rFonts w:asciiTheme="majorBidi" w:hAnsiTheme="majorBidi" w:cstheme="majorBidi"/>
          <w:sz w:val="32"/>
          <w:szCs w:val="32"/>
          <w:rtl/>
        </w:rPr>
        <w:t xml:space="preserve">تكن أسوأ منه تصرّفًا 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إلى</w:t>
      </w:r>
      <w:r w:rsidR="00CB0555" w:rsidRPr="00967BC9">
        <w:rPr>
          <w:rFonts w:asciiTheme="majorBidi" w:hAnsiTheme="majorBidi" w:cstheme="majorBidi"/>
          <w:sz w:val="32"/>
          <w:szCs w:val="32"/>
          <w:rtl/>
        </w:rPr>
        <w:t xml:space="preserve"> الله؟ (كتاب الطريق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CB0555" w:rsidRPr="00967BC9">
        <w:rPr>
          <w:rFonts w:asciiTheme="majorBidi" w:hAnsiTheme="majorBidi" w:cstheme="majorBidi"/>
          <w:sz w:val="32"/>
          <w:szCs w:val="32"/>
          <w:rtl/>
        </w:rPr>
        <w:t xml:space="preserve"> رقم 686).</w:t>
      </w:r>
    </w:p>
    <w:p w:rsidR="00CB0555" w:rsidRPr="00967BC9" w:rsidRDefault="00CB0555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اجتهد، 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إذا لزم الأمر، في أن تصفح دائمًا، منذ أوّل لحظة، عمّن يهينونك؟ فمهما يكن كبيرًا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الضرر أو الإهانة التي يلحقونها بك، فإنّ الله غفر لك أكثر من ذلك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الطريق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452)</w:t>
      </w:r>
    </w:p>
    <w:p w:rsidR="00CB0555" w:rsidRPr="00967BC9" w:rsidRDefault="00CB0555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لنبتعد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عن الكبرياء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!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دعونا نكون متفهِّمين بعضنا لبعض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، دعونا نمارس عيش المحبّة، </w:t>
      </w:r>
      <w:r w:rsidR="00555CFD"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="00D84AC7" w:rsidRPr="00967BC9">
        <w:rPr>
          <w:rFonts w:asciiTheme="majorBidi" w:hAnsiTheme="majorBidi" w:cstheme="majorBidi"/>
          <w:sz w:val="32"/>
          <w:szCs w:val="32"/>
          <w:rtl/>
        </w:rPr>
        <w:t>لنلتجئ دائمًا الى الصّلاة و</w:t>
      </w:r>
      <w:r w:rsidRPr="00967BC9">
        <w:rPr>
          <w:rFonts w:asciiTheme="majorBidi" w:hAnsiTheme="majorBidi" w:cstheme="majorBidi"/>
          <w:sz w:val="32"/>
          <w:szCs w:val="32"/>
          <w:rtl/>
        </w:rPr>
        <w:t>الصّداقة المخلصة</w:t>
      </w:r>
      <w:r w:rsidR="00D84AC7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>(</w:t>
      </w:r>
      <w:r w:rsidRPr="00967BC9">
        <w:rPr>
          <w:rFonts w:asciiTheme="majorBidi" w:hAnsiTheme="majorBidi" w:cstheme="majorBidi"/>
          <w:sz w:val="32"/>
          <w:szCs w:val="32"/>
          <w:rtl/>
        </w:rPr>
        <w:t>كتاب مِصْهر</w:t>
      </w:r>
      <w:r w:rsidR="00D84AC7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454</w:t>
      </w:r>
      <w:r w:rsidR="00D84AC7"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CB0555" w:rsidRPr="00967BC9" w:rsidRDefault="00CB0555" w:rsidP="00063AB2">
      <w:pPr>
        <w:bidi/>
        <w:spacing w:before="240" w:after="240"/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 xml:space="preserve">ذكر النيّة: </w:t>
      </w:r>
    </w:p>
    <w:p w:rsidR="00F06E4B" w:rsidRPr="00967BC9" w:rsidRDefault="00F06E4B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B0555" w:rsidRPr="00967BC9">
        <w:rPr>
          <w:rFonts w:asciiTheme="majorBidi" w:hAnsiTheme="majorBidi" w:cstheme="majorBidi"/>
          <w:sz w:val="32"/>
          <w:szCs w:val="32"/>
          <w:rtl/>
        </w:rPr>
        <w:t>صحيحٌ أن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ّني أصلّي و</w:t>
      </w:r>
      <w:r w:rsidR="00CB0555" w:rsidRPr="00967BC9">
        <w:rPr>
          <w:rFonts w:asciiTheme="majorBidi" w:hAnsiTheme="majorBidi" w:cstheme="majorBidi"/>
          <w:sz w:val="32"/>
          <w:szCs w:val="32"/>
          <w:rtl/>
        </w:rPr>
        <w:t>أطلب منك أن تسامحني ع</w:t>
      </w:r>
      <w:r w:rsidRPr="00967BC9">
        <w:rPr>
          <w:rFonts w:asciiTheme="majorBidi" w:hAnsiTheme="majorBidi" w:cstheme="majorBidi"/>
          <w:sz w:val="32"/>
          <w:szCs w:val="32"/>
          <w:rtl/>
        </w:rPr>
        <w:t>لى أخطائي و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في حين أنّني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لا أسامِح م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َ</w:t>
      </w:r>
      <w:r w:rsidRPr="00967BC9">
        <w:rPr>
          <w:rFonts w:asciiTheme="majorBidi" w:hAnsiTheme="majorBidi" w:cstheme="majorBidi"/>
          <w:sz w:val="32"/>
          <w:szCs w:val="32"/>
          <w:rtl/>
        </w:rPr>
        <w:t>ن أساء إليّ. أغفر لي لأن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ي تجاهلت طلب ابنك في كلّ مرّة أردّد فيها صلاة الأبانا: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"أغفر لنا ذنوبنا كما نحن نغفر لمن أساء إلينا" (متى 6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: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12). </w:t>
      </w:r>
    </w:p>
    <w:p w:rsidR="00AD353D" w:rsidRPr="00967BC9" w:rsidRDefault="002B294D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لو كنتُ صادقًا و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صريحًا لا</w:t>
      </w:r>
      <w:r w:rsidR="00F06E4B" w:rsidRPr="00967BC9">
        <w:rPr>
          <w:rFonts w:asciiTheme="majorBidi" w:hAnsiTheme="majorBidi" w:cstheme="majorBidi"/>
          <w:sz w:val="32"/>
          <w:szCs w:val="32"/>
          <w:rtl/>
        </w:rPr>
        <w:t>ستطعتُ اكتشاف كبريائي في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06E4B" w:rsidRPr="00967BC9">
        <w:rPr>
          <w:rFonts w:asciiTheme="majorBidi" w:hAnsiTheme="majorBidi" w:cstheme="majorBidi"/>
          <w:sz w:val="32"/>
          <w:szCs w:val="32"/>
          <w:rtl/>
        </w:rPr>
        <w:t>ه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ذه القسوة التي بداخلي، لأدركتُ </w:t>
      </w:r>
      <w:r w:rsidR="00F06E4B" w:rsidRPr="00967BC9">
        <w:rPr>
          <w:rFonts w:asciiTheme="majorBidi" w:hAnsiTheme="majorBidi" w:cstheme="majorBidi"/>
          <w:sz w:val="32"/>
          <w:szCs w:val="32"/>
          <w:rtl/>
        </w:rPr>
        <w:t>أن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ّني سريع الغضب و</w:t>
      </w:r>
      <w:r w:rsidR="00F06E4B" w:rsidRPr="00967BC9">
        <w:rPr>
          <w:rFonts w:asciiTheme="majorBidi" w:hAnsiTheme="majorBidi" w:cstheme="majorBidi"/>
          <w:sz w:val="32"/>
          <w:szCs w:val="32"/>
          <w:rtl/>
        </w:rPr>
        <w:t>غالبًا ما تتملّكني المرارة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، وأفسّر بطريقةٍ غير مستقيمةٍ و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غير صحيحة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ٍ ما يقولُهُ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 xml:space="preserve"> الآخرون 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أو يفعلونه، ف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أتأث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ّر بأصغر الإهانات. وأنتَ يا 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يسوع</w:t>
      </w:r>
      <w:r w:rsidR="004474B2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 xml:space="preserve"> ما كانت ردّة ف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علِكَ عندما كانوا يُسيئ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ون معامل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تَكَ؟ كيف تتصرّف معي عندما أسيئ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إ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ل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كَ بخطاياي التي أرتكِبُها؟ أعلم الجواب. ففي كلّ مرّة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>ٍ أتقدّم فيها من سرّ الا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عتراف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، تقول لي: أنا أحلّ 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>كلّ خطاياك</w:t>
      </w:r>
      <w:r w:rsidR="00F21A7C" w:rsidRPr="00967BC9">
        <w:rPr>
          <w:rFonts w:asciiTheme="majorBidi" w:hAnsiTheme="majorBidi" w:cstheme="majorBidi"/>
          <w:sz w:val="32"/>
          <w:szCs w:val="32"/>
          <w:rtl/>
        </w:rPr>
        <w:t xml:space="preserve"> وأعفو لك عنها</w:t>
      </w:r>
      <w:r w:rsidR="00B14287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</w:p>
    <w:p w:rsidR="00F06E4B" w:rsidRPr="00967BC9" w:rsidRDefault="00AD353D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ربّ، أنا لا أريد أن أكون منافق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ًا و</w:t>
      </w:r>
      <w:r w:rsidRPr="00967BC9">
        <w:rPr>
          <w:rFonts w:asciiTheme="majorBidi" w:hAnsiTheme="majorBidi" w:cstheme="majorBidi"/>
          <w:sz w:val="32"/>
          <w:szCs w:val="32"/>
          <w:rtl/>
        </w:rPr>
        <w:t>مرائي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ًّا</w:t>
      </w:r>
      <w:r w:rsidRPr="00967BC9">
        <w:rPr>
          <w:rFonts w:asciiTheme="majorBidi" w:hAnsiTheme="majorBidi" w:cstheme="majorBidi"/>
          <w:sz w:val="32"/>
          <w:szCs w:val="32"/>
          <w:rtl/>
        </w:rPr>
        <w:t>. أرجو منك أن تعطيني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بشفاعة القديس خوسيماري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ا إسكريفا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نعمة التواضع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Pr="00967BC9">
        <w:rPr>
          <w:rFonts w:asciiTheme="majorBidi" w:hAnsiTheme="majorBidi" w:cstheme="majorBidi"/>
          <w:sz w:val="32"/>
          <w:szCs w:val="32"/>
          <w:rtl/>
        </w:rPr>
        <w:t>فهي شرط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أساسيّ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B294D" w:rsidRPr="00967BC9">
        <w:rPr>
          <w:rFonts w:asciiTheme="majorBidi" w:hAnsiTheme="majorBidi" w:cstheme="majorBidi"/>
          <w:sz w:val="32"/>
          <w:szCs w:val="32"/>
          <w:rtl/>
        </w:rPr>
        <w:t>أحتاجه لأتمكّن من المسامحة.</w:t>
      </w:r>
    </w:p>
    <w:p w:rsidR="00AD353D" w:rsidRPr="00967BC9" w:rsidRDefault="00AD353D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2B294D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2B294D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 </w:t>
      </w:r>
    </w:p>
    <w:p w:rsidR="00CD0D0D" w:rsidRPr="00967BC9" w:rsidRDefault="00CD0D0D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CD0D0D" w:rsidRPr="00967BC9" w:rsidSect="00925404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D33EB5" w:rsidRPr="00967BC9" w:rsidRDefault="00D33EB5" w:rsidP="00967BC9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الرابع</w:t>
      </w:r>
      <w:r w:rsidR="00CD0D0D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  <w:r w:rsidR="00967BC9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من أجل الحص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ول على نعمة التغلّب على الغضب</w:t>
      </w:r>
    </w:p>
    <w:p w:rsidR="00591DCF" w:rsidRPr="00967BC9" w:rsidRDefault="00D33EB5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تأمّلات: </w:t>
      </w:r>
      <w:r w:rsidRPr="00967BC9">
        <w:rPr>
          <w:rFonts w:asciiTheme="majorBidi" w:hAnsiTheme="majorBidi" w:cstheme="majorBidi"/>
          <w:sz w:val="36"/>
          <w:szCs w:val="36"/>
          <w:rtl/>
        </w:rPr>
        <w:t>خواطر القديس خوسيماري</w:t>
      </w:r>
      <w:r w:rsidR="00CD0D0D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D33EB5" w:rsidRPr="00967BC9" w:rsidRDefault="00D33EB5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ما تقُلْه، ق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Pr="00967BC9">
        <w:rPr>
          <w:rFonts w:asciiTheme="majorBidi" w:hAnsiTheme="majorBidi" w:cstheme="majorBidi"/>
          <w:sz w:val="32"/>
          <w:szCs w:val="32"/>
          <w:rtl/>
        </w:rPr>
        <w:t>ل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>ه بنبرة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أخرى، بدون غضب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>، فتكسب حجّت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Pr="00967BC9">
        <w:rPr>
          <w:rFonts w:asciiTheme="majorBidi" w:hAnsiTheme="majorBidi" w:cstheme="majorBidi"/>
          <w:sz w:val="32"/>
          <w:szCs w:val="32"/>
          <w:rtl/>
        </w:rPr>
        <w:t>ك قوّة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ً، و</w:t>
      </w:r>
      <w:r w:rsidRPr="00967BC9">
        <w:rPr>
          <w:rFonts w:asciiTheme="majorBidi" w:hAnsiTheme="majorBidi" w:cstheme="majorBidi"/>
          <w:sz w:val="32"/>
          <w:szCs w:val="32"/>
          <w:rtl/>
        </w:rPr>
        <w:t>لن تهين الله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الطريق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591DCF" w:rsidRPr="00967BC9">
        <w:rPr>
          <w:rFonts w:asciiTheme="majorBidi" w:hAnsiTheme="majorBidi" w:cstheme="majorBidi"/>
          <w:sz w:val="32"/>
          <w:szCs w:val="32"/>
          <w:rtl/>
        </w:rPr>
        <w:t xml:space="preserve"> رقم </w:t>
      </w:r>
      <w:r w:rsidRPr="00967BC9">
        <w:rPr>
          <w:rFonts w:asciiTheme="majorBidi" w:hAnsiTheme="majorBidi" w:cstheme="majorBidi"/>
          <w:sz w:val="32"/>
          <w:szCs w:val="32"/>
          <w:rtl/>
        </w:rPr>
        <w:t>9)</w:t>
      </w:r>
    </w:p>
    <w:p w:rsidR="00591DCF" w:rsidRPr="00967BC9" w:rsidRDefault="00D33EB5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لا توبّخ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على خطأ أتاه 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 xml:space="preserve">شخصٌ </w:t>
      </w:r>
      <w:r w:rsidRPr="00967BC9">
        <w:rPr>
          <w:rFonts w:asciiTheme="majorBidi" w:hAnsiTheme="majorBidi" w:cstheme="majorBidi"/>
          <w:sz w:val="32"/>
          <w:szCs w:val="32"/>
          <w:rtl/>
        </w:rPr>
        <w:t>آخر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حين ينتابك سخط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ٌ.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انتظر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إلى الغد أو حتى</w:t>
      </w:r>
      <w:r w:rsidR="00F7712D" w:rsidRPr="00967BC9">
        <w:rPr>
          <w:rFonts w:asciiTheme="majorBidi" w:hAnsiTheme="majorBidi" w:cstheme="majorBidi"/>
          <w:sz w:val="32"/>
          <w:szCs w:val="32"/>
          <w:rtl/>
        </w:rPr>
        <w:t xml:space="preserve"> إلى ما بعده.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ثمّ، وقد استعدت هدوءك، وصفت نيّتك، لا تقلع عن التوبيخ. – فإنّك، بكلمة ودّ واحدة ستحرز أكثر ممّا تح</w:t>
      </w:r>
      <w:r w:rsidR="00D552B9" w:rsidRPr="00967BC9">
        <w:rPr>
          <w:rFonts w:asciiTheme="majorBidi" w:hAnsiTheme="majorBidi" w:cstheme="majorBidi"/>
          <w:sz w:val="32"/>
          <w:szCs w:val="32"/>
          <w:rtl/>
        </w:rPr>
        <w:t>صل عليه بشجار يدوم ثلاث ساعات.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خفّف حدّة طبعك</w:t>
      </w:r>
      <w:r w:rsidR="00D552B9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(كتاب الطريق</w:t>
      </w:r>
      <w:r w:rsidR="00D552B9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10)</w:t>
      </w:r>
    </w:p>
    <w:p w:rsidR="00D33EB5" w:rsidRPr="00967BC9" w:rsidRDefault="00591DCF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الزم الص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مت كلّما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شعرت في باطنك بغليان النّقمة، 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>حتى لو كنت محقًّ</w:t>
      </w:r>
      <w:r w:rsidRPr="00967BC9">
        <w:rPr>
          <w:rFonts w:asciiTheme="majorBidi" w:hAnsiTheme="majorBidi" w:cstheme="majorBidi"/>
          <w:sz w:val="32"/>
          <w:szCs w:val="32"/>
          <w:rtl/>
        </w:rPr>
        <w:t>ا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 xml:space="preserve"> جدًّا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 في غضبك. فإنّك، في هذه اللحظات، </w:t>
      </w:r>
      <w:r w:rsidRPr="00967BC9">
        <w:rPr>
          <w:rFonts w:asciiTheme="majorBidi" w:hAnsiTheme="majorBidi" w:cstheme="majorBidi"/>
          <w:sz w:val="32"/>
          <w:szCs w:val="32"/>
          <w:rtl/>
        </w:rPr>
        <w:t>وعلى ال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>رغم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من رصانتك، تقول دائمًا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 ما يزيد على ما تريد أن تقول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>ه</w:t>
      </w:r>
      <w:r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الطريق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 رقم 656)</w:t>
      </w:r>
    </w:p>
    <w:p w:rsidR="00D33EB5" w:rsidRPr="00967BC9" w:rsidRDefault="0050274B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ذكر النيّة:</w:t>
      </w:r>
    </w:p>
    <w:p w:rsidR="002F5952" w:rsidRPr="00967BC9" w:rsidRDefault="00CB1969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يا يسوع، إنّي 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>أفكّر بقولِكَ:</w:t>
      </w:r>
      <w:r w:rsidR="00730DD6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 xml:space="preserve">"تعلّموا منّي فإنّي 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>وديعٌ و</w:t>
      </w:r>
      <w:r w:rsidR="00D33EB5" w:rsidRPr="00967BC9">
        <w:rPr>
          <w:rFonts w:asciiTheme="majorBidi" w:hAnsiTheme="majorBidi" w:cstheme="majorBidi"/>
          <w:sz w:val="32"/>
          <w:szCs w:val="32"/>
          <w:rtl/>
        </w:rPr>
        <w:t>متواضع القلب"</w:t>
      </w:r>
      <w:r w:rsidR="004D5E7A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ثم</w:t>
      </w:r>
      <w:r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أفكّر بنفسي </w:t>
      </w:r>
      <w:r w:rsidR="00730DD6" w:rsidRPr="00967BC9">
        <w:rPr>
          <w:rFonts w:asciiTheme="majorBidi" w:hAnsiTheme="majorBidi" w:cstheme="majorBidi"/>
          <w:sz w:val="32"/>
          <w:szCs w:val="32"/>
          <w:rtl/>
        </w:rPr>
        <w:t>حين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>أسخط وتكون ردّة فعلي عنيفة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 xml:space="preserve"> ف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أصبح فظّ</w:t>
      </w:r>
      <w:r w:rsidR="008F3E7C" w:rsidRPr="00967BC9">
        <w:rPr>
          <w:rFonts w:asciiTheme="majorBidi" w:hAnsiTheme="majorBidi" w:cstheme="majorBidi"/>
          <w:sz w:val="32"/>
          <w:szCs w:val="32"/>
          <w:rtl/>
        </w:rPr>
        <w:t>ًا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في غضبي</w:t>
      </w:r>
      <w:r w:rsidR="00730DD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مبرّرًا لذاتي 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أنّه من المنطق أن أعامل الآخرين بهذه الطّريقة القاسية بما أن</w:t>
      </w:r>
      <w:r w:rsidRPr="00967BC9">
        <w:rPr>
          <w:rFonts w:asciiTheme="majorBidi" w:hAnsiTheme="majorBidi" w:cstheme="majorBidi"/>
          <w:sz w:val="32"/>
          <w:szCs w:val="32"/>
          <w:rtl/>
        </w:rPr>
        <w:t>ّني "على حقّ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". يا لي من مسيحي مثاليّ! </w:t>
      </w:r>
    </w:p>
    <w:p w:rsidR="00B44393" w:rsidRPr="00967BC9" w:rsidRDefault="00730DD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يطلب 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القديس بولس منّا كمسيحيين صالحين :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"ليرفع من بينكم كل</w:t>
      </w:r>
      <w:r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مرارة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وسخط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وغضب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وصياح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وتجديف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مع كل</w:t>
      </w:r>
      <w:r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 xml:space="preserve"> خبث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2F5952" w:rsidRPr="00967BC9">
        <w:rPr>
          <w:rFonts w:asciiTheme="majorBidi" w:hAnsiTheme="majorBidi" w:cstheme="majorBidi"/>
          <w:sz w:val="32"/>
          <w:szCs w:val="32"/>
          <w:rtl/>
        </w:rPr>
        <w:t>" (أفسس 4</w:t>
      </w:r>
      <w:r w:rsidRPr="00967BC9">
        <w:rPr>
          <w:rFonts w:asciiTheme="majorBidi" w:hAnsiTheme="majorBidi" w:cstheme="majorBidi"/>
          <w:sz w:val="32"/>
          <w:szCs w:val="32"/>
          <w:rtl/>
        </w:rPr>
        <w:t>: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 31</w:t>
      </w:r>
      <w:r w:rsidRPr="00967BC9">
        <w:rPr>
          <w:rFonts w:asciiTheme="majorBidi" w:hAnsiTheme="majorBidi" w:cstheme="majorBidi"/>
          <w:sz w:val="32"/>
          <w:szCs w:val="32"/>
          <w:rtl/>
        </w:rPr>
        <w:t>).</w:t>
      </w:r>
    </w:p>
    <w:p w:rsidR="00E31B43" w:rsidRPr="00967BC9" w:rsidRDefault="00730DD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كان القديس خوسيماريا أمام الافتراءات يأخذ الموقف التالي: "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>الصّمت، العمل، المسامحة،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والا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>بتسام"،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و لم يكن يدافع عن 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الحقّ إلاّ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إذا أهان 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المفتري </w:t>
      </w:r>
      <w:r w:rsidRPr="00967BC9">
        <w:rPr>
          <w:rFonts w:asciiTheme="majorBidi" w:hAnsiTheme="majorBidi" w:cstheme="majorBidi"/>
          <w:sz w:val="32"/>
          <w:szCs w:val="32"/>
          <w:rtl/>
        </w:rPr>
        <w:t>الله أو تعرّض ل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>أشخاص</w:t>
      </w:r>
      <w:r w:rsidRPr="00967BC9">
        <w:rPr>
          <w:rFonts w:asciiTheme="majorBidi" w:hAnsiTheme="majorBidi" w:cstheme="majorBidi"/>
          <w:sz w:val="32"/>
          <w:szCs w:val="32"/>
          <w:rtl/>
        </w:rPr>
        <w:t>ٍ أبرياء. يا قلب يسوع الوديع و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>المتواضع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 أعطني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 بشفاعة القديس خوسيماريا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 xml:space="preserve"> قلبًا </w:t>
      </w:r>
      <w:r w:rsidRPr="00967BC9">
        <w:rPr>
          <w:rFonts w:asciiTheme="majorBidi" w:hAnsiTheme="majorBidi" w:cstheme="majorBidi"/>
          <w:sz w:val="32"/>
          <w:szCs w:val="32"/>
          <w:rtl/>
        </w:rPr>
        <w:t>يشبه قلب</w:t>
      </w:r>
      <w:r w:rsidR="00B44393" w:rsidRPr="00967BC9">
        <w:rPr>
          <w:rFonts w:asciiTheme="majorBidi" w:hAnsiTheme="majorBidi" w:cstheme="majorBidi"/>
          <w:sz w:val="32"/>
          <w:szCs w:val="32"/>
          <w:rtl/>
        </w:rPr>
        <w:t>كَ.</w:t>
      </w:r>
    </w:p>
    <w:p w:rsidR="00DB2F02" w:rsidRPr="00967BC9" w:rsidRDefault="00DB2F02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730DD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730DD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 </w:t>
      </w:r>
    </w:p>
    <w:p w:rsidR="00D33EB5" w:rsidRPr="00967BC9" w:rsidRDefault="00D33EB5" w:rsidP="00063AB2">
      <w:pPr>
        <w:bidi/>
        <w:spacing w:before="240" w:after="240"/>
        <w:rPr>
          <w:rFonts w:asciiTheme="majorBidi" w:eastAsia="Times New Roman" w:hAnsiTheme="majorBidi" w:cstheme="majorBidi"/>
          <w:sz w:val="36"/>
          <w:szCs w:val="36"/>
          <w:rtl/>
        </w:rPr>
      </w:pPr>
    </w:p>
    <w:p w:rsidR="00730DD6" w:rsidRPr="00967BC9" w:rsidRDefault="00730DD6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730DD6" w:rsidRPr="00967BC9" w:rsidSect="0050274B"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A870B7" w:rsidRPr="00967BC9" w:rsidRDefault="00A870B7" w:rsidP="00967BC9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الخامس</w:t>
      </w:r>
      <w:r w:rsidR="00730DD6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من أجل الحصول على نعمة </w:t>
      </w:r>
      <w:r w:rsidR="00730DD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التغلّب على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الحقد</w:t>
      </w:r>
    </w:p>
    <w:p w:rsidR="00A870B7" w:rsidRPr="00967BC9" w:rsidRDefault="00A870B7" w:rsidP="00063AB2">
      <w:pPr>
        <w:bidi/>
        <w:spacing w:before="240" w:after="240"/>
        <w:rPr>
          <w:rFonts w:asciiTheme="majorBidi" w:hAnsiTheme="majorBidi" w:cstheme="majorBidi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730DD6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A870B7" w:rsidRPr="00967BC9" w:rsidRDefault="00A870B7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كم هي ضيّقة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نفوس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الذين يحملون بحقد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بين أيديهم كتاب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هم الخاص بـ</w:t>
      </w:r>
      <w:r w:rsidRPr="00967BC9">
        <w:rPr>
          <w:rFonts w:asciiTheme="majorBidi" w:hAnsiTheme="majorBidi" w:cstheme="majorBidi"/>
          <w:sz w:val="32"/>
          <w:szCs w:val="32"/>
          <w:rtl/>
        </w:rPr>
        <w:t>"الش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كاوى"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>! هؤلاء التّعساء ستصع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ب 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 xml:space="preserve">عليهم 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>حياتهم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 (كتاب الثّلم</w:t>
      </w:r>
      <w:r w:rsidR="00885DF9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165F8B" w:rsidRPr="00967BC9">
        <w:rPr>
          <w:rFonts w:asciiTheme="majorBidi" w:hAnsiTheme="majorBidi" w:cstheme="majorBidi"/>
          <w:sz w:val="32"/>
          <w:szCs w:val="32"/>
          <w:rtl/>
        </w:rPr>
        <w:t xml:space="preserve"> رقم 738)</w:t>
      </w:r>
    </w:p>
    <w:p w:rsidR="00192EA6" w:rsidRPr="00967BC9" w:rsidRDefault="00165F8B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سامح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>! سامح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ْ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من كلّ نفس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ِ</w:t>
      </w:r>
      <w:r w:rsidRPr="00967BC9">
        <w:rPr>
          <w:rFonts w:asciiTheme="majorBidi" w:hAnsiTheme="majorBidi" w:cstheme="majorBidi"/>
          <w:sz w:val="32"/>
          <w:szCs w:val="32"/>
          <w:rtl/>
        </w:rPr>
        <w:t>كَ و لا تترك أثرًا للحقد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ِ! هذا هو الموقف الشّهم و</w:t>
      </w:r>
      <w:r w:rsidRPr="00967BC9">
        <w:rPr>
          <w:rFonts w:asciiTheme="majorBidi" w:hAnsiTheme="majorBidi" w:cstheme="majorBidi"/>
          <w:sz w:val="32"/>
          <w:szCs w:val="32"/>
          <w:rtl/>
        </w:rPr>
        <w:t>المثمر.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>سامح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 xml:space="preserve">ْهم لأنّهم "يا أبتِ إنّهم لا يدرون ماذا يفعلون". هكذا فعل يسوع فيما كان 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>علّق على الصّليب</w:t>
      </w:r>
      <w:r w:rsidR="0072427E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 xml:space="preserve"> من هنا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ك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 xml:space="preserve"> بدأت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 xml:space="preserve"> قصّة خلاصُكَ و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>خلاصي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 xml:space="preserve"> (كتاب الثّلم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192EA6" w:rsidRPr="00967BC9">
        <w:rPr>
          <w:rFonts w:asciiTheme="majorBidi" w:hAnsiTheme="majorBidi" w:cstheme="majorBidi"/>
          <w:sz w:val="32"/>
          <w:szCs w:val="32"/>
          <w:rtl/>
        </w:rPr>
        <w:t xml:space="preserve"> رقم 805) </w:t>
      </w:r>
    </w:p>
    <w:p w:rsidR="00A011DD" w:rsidRPr="00967BC9" w:rsidRDefault="00192EA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لا يغضب الله على البشر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ولا ت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Pr="00967BC9">
        <w:rPr>
          <w:rFonts w:asciiTheme="majorBidi" w:hAnsiTheme="majorBidi" w:cstheme="majorBidi"/>
          <w:sz w:val="32"/>
          <w:szCs w:val="32"/>
          <w:rtl/>
        </w:rPr>
        <w:t>عييه خياناتنا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عندما يمرُّ المسيح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64)</w:t>
      </w:r>
    </w:p>
    <w:p w:rsidR="00192EA6" w:rsidRPr="00967BC9" w:rsidRDefault="00192EA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لم 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>أس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ئ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 xml:space="preserve"> يومًا م</w:t>
      </w:r>
      <w:r w:rsidRPr="00967BC9">
        <w:rPr>
          <w:rFonts w:asciiTheme="majorBidi" w:hAnsiTheme="majorBidi" w:cstheme="majorBidi"/>
          <w:sz w:val="32"/>
          <w:szCs w:val="32"/>
          <w:rtl/>
        </w:rPr>
        <w:t>عامل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>ة شخص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 xml:space="preserve"> أدار لي ظهرهُ و</w:t>
      </w:r>
      <w:r w:rsidRPr="00967BC9">
        <w:rPr>
          <w:rFonts w:asciiTheme="majorBidi" w:hAnsiTheme="majorBidi" w:cstheme="majorBidi"/>
          <w:sz w:val="32"/>
          <w:szCs w:val="32"/>
          <w:rtl/>
        </w:rPr>
        <w:t>ابتعد عنّي، حتّى ولو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 xml:space="preserve"> كان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>الردّ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>على شوقي لمساعدته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بالإساءة</w:t>
      </w:r>
      <w:r w:rsidR="00F90EC7" w:rsidRPr="00967BC9">
        <w:rPr>
          <w:rFonts w:asciiTheme="majorBidi" w:hAnsiTheme="majorBidi" w:cstheme="majorBidi"/>
          <w:sz w:val="32"/>
          <w:szCs w:val="32"/>
          <w:rtl/>
        </w:rPr>
        <w:t xml:space="preserve"> لي</w:t>
      </w:r>
      <w:r w:rsidR="007D0B74" w:rsidRPr="00967BC9">
        <w:rPr>
          <w:rFonts w:asciiTheme="majorBidi" w:hAnsiTheme="majorBidi" w:cstheme="majorBidi"/>
          <w:sz w:val="32"/>
          <w:szCs w:val="32"/>
          <w:rtl/>
        </w:rPr>
        <w:t xml:space="preserve"> (كتاب أحباء الله</w:t>
      </w:r>
      <w:r w:rsidR="00A011DD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7D0B74" w:rsidRPr="00967BC9">
        <w:rPr>
          <w:rFonts w:asciiTheme="majorBidi" w:hAnsiTheme="majorBidi" w:cstheme="majorBidi"/>
          <w:sz w:val="32"/>
          <w:szCs w:val="32"/>
          <w:rtl/>
        </w:rPr>
        <w:t xml:space="preserve"> رقم 59).</w:t>
      </w:r>
    </w:p>
    <w:p w:rsidR="00A93B9A" w:rsidRPr="00967BC9" w:rsidRDefault="007D0B74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ذكر النيّة:</w:t>
      </w: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</w:p>
    <w:p w:rsidR="007D0B74" w:rsidRPr="00967BC9" w:rsidRDefault="007D0B74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إلهي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 xml:space="preserve"> أنا أعلم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أنّ 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>الحقد هو جرحٌ سببُه</w:t>
      </w:r>
      <w:r w:rsidR="001900A0" w:rsidRPr="00967BC9">
        <w:rPr>
          <w:rFonts w:asciiTheme="majorBidi" w:hAnsiTheme="majorBidi" w:cstheme="majorBidi"/>
          <w:sz w:val="32"/>
          <w:szCs w:val="32"/>
          <w:rtl/>
        </w:rPr>
        <w:t xml:space="preserve"> حبّ الذات و</w:t>
      </w:r>
      <w:r w:rsidRPr="00967BC9">
        <w:rPr>
          <w:rFonts w:asciiTheme="majorBidi" w:hAnsiTheme="majorBidi" w:cstheme="majorBidi"/>
          <w:sz w:val="32"/>
          <w:szCs w:val="32"/>
          <w:rtl/>
        </w:rPr>
        <w:t>الكبرياء</w:t>
      </w:r>
      <w:r w:rsidR="001900A0" w:rsidRPr="00967BC9">
        <w:rPr>
          <w:rFonts w:asciiTheme="majorBidi" w:hAnsiTheme="majorBidi" w:cstheme="majorBidi"/>
          <w:sz w:val="32"/>
          <w:szCs w:val="32"/>
          <w:rtl/>
        </w:rPr>
        <w:t xml:space="preserve"> الموجود في قلبنا. هو كال</w:t>
      </w:r>
      <w:r w:rsidR="00D552B9" w:rsidRPr="00967BC9">
        <w:rPr>
          <w:rFonts w:asciiTheme="majorBidi" w:hAnsiTheme="majorBidi" w:cstheme="majorBidi"/>
          <w:sz w:val="32"/>
          <w:szCs w:val="32"/>
          <w:rtl/>
        </w:rPr>
        <w:t>أُكال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>ِ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Pr="00967BC9">
        <w:rPr>
          <w:rFonts w:asciiTheme="majorBidi" w:hAnsiTheme="majorBidi" w:cstheme="majorBidi"/>
          <w:sz w:val="32"/>
          <w:szCs w:val="32"/>
          <w:rtl/>
        </w:rPr>
        <w:t>تغلغل في النّفس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 xml:space="preserve"> جرّاء الكره الذي نحمله. وأنا أخشاه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يا إلهي</w:t>
      </w:r>
      <w:r w:rsidR="003E5274" w:rsidRPr="00967BC9">
        <w:rPr>
          <w:rFonts w:asciiTheme="majorBidi" w:hAnsiTheme="majorBidi" w:cstheme="majorBidi"/>
          <w:sz w:val="32"/>
          <w:szCs w:val="32"/>
          <w:rtl/>
        </w:rPr>
        <w:t>، لأنّه موجودٌ فيّ وم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>تفشٍّ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فيّ كمرض السرطان. قال </w:t>
      </w:r>
      <w:r w:rsidR="008957F7" w:rsidRPr="00967BC9">
        <w:rPr>
          <w:rFonts w:asciiTheme="majorBidi" w:hAnsiTheme="majorBidi" w:cstheme="majorBidi"/>
          <w:sz w:val="32"/>
          <w:szCs w:val="32"/>
          <w:rtl/>
        </w:rPr>
        <w:t xml:space="preserve">أحدهم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مرّةً </w:t>
      </w:r>
      <w:r w:rsidR="008957F7" w:rsidRPr="00967BC9">
        <w:rPr>
          <w:rFonts w:asciiTheme="majorBidi" w:hAnsiTheme="majorBidi" w:cstheme="majorBidi"/>
          <w:sz w:val="32"/>
          <w:szCs w:val="32"/>
          <w:rtl/>
        </w:rPr>
        <w:t>إ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نّ الحقد هو </w:t>
      </w:r>
      <w:r w:rsidR="00635EB8" w:rsidRPr="00967BC9">
        <w:rPr>
          <w:rFonts w:asciiTheme="majorBidi" w:hAnsiTheme="majorBidi" w:cstheme="majorBidi"/>
          <w:sz w:val="32"/>
          <w:szCs w:val="32"/>
          <w:rtl/>
        </w:rPr>
        <w:t>فرن الشيطان، و</w:t>
      </w:r>
      <w:r w:rsidR="00436B20" w:rsidRPr="00967BC9">
        <w:rPr>
          <w:rFonts w:asciiTheme="majorBidi" w:hAnsiTheme="majorBidi" w:cstheme="majorBidi"/>
          <w:sz w:val="32"/>
          <w:szCs w:val="32"/>
          <w:rtl/>
        </w:rPr>
        <w:t>هو على حقّ بذلك. فأنا أشعر بأن</w:t>
      </w:r>
      <w:r w:rsidR="00635EB8" w:rsidRPr="00967BC9">
        <w:rPr>
          <w:rFonts w:asciiTheme="majorBidi" w:hAnsiTheme="majorBidi" w:cstheme="majorBidi"/>
          <w:sz w:val="32"/>
          <w:szCs w:val="32"/>
          <w:rtl/>
        </w:rPr>
        <w:t>ّ الحق</w:t>
      </w:r>
      <w:r w:rsidR="00436B20" w:rsidRPr="00967BC9">
        <w:rPr>
          <w:rFonts w:asciiTheme="majorBidi" w:hAnsiTheme="majorBidi" w:cstheme="majorBidi"/>
          <w:sz w:val="32"/>
          <w:szCs w:val="32"/>
          <w:rtl/>
        </w:rPr>
        <w:t xml:space="preserve">د هو كالنّار </w:t>
      </w:r>
      <w:r w:rsidR="00635EB8" w:rsidRPr="00967BC9">
        <w:rPr>
          <w:rFonts w:asciiTheme="majorBidi" w:hAnsiTheme="majorBidi" w:cstheme="majorBidi"/>
          <w:sz w:val="32"/>
          <w:szCs w:val="32"/>
          <w:rtl/>
        </w:rPr>
        <w:t xml:space="preserve">المتّقدة 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>المدنّسة</w:t>
      </w:r>
      <w:r w:rsidR="00436B20" w:rsidRPr="00967BC9">
        <w:rPr>
          <w:rFonts w:asciiTheme="majorBidi" w:hAnsiTheme="majorBidi" w:cstheme="majorBidi"/>
          <w:sz w:val="32"/>
          <w:szCs w:val="32"/>
          <w:rtl/>
        </w:rPr>
        <w:t xml:space="preserve"> التي تحرق</w:t>
      </w:r>
      <w:r w:rsidR="001F27BD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 xml:space="preserve">أساس ختم العلاقة بين أبناء الله؛ ذاك الأساس الذي 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يُبنى على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F27BD" w:rsidRPr="00967BC9">
        <w:rPr>
          <w:rFonts w:asciiTheme="majorBidi" w:hAnsiTheme="majorBidi" w:cstheme="majorBidi"/>
          <w:sz w:val="32"/>
          <w:szCs w:val="32"/>
          <w:rtl/>
        </w:rPr>
        <w:t>الحبّ والتفهّم و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>السّلام</w:t>
      </w:r>
      <w:r w:rsidR="00436B20" w:rsidRPr="00967BC9">
        <w:rPr>
          <w:rFonts w:asciiTheme="majorBidi" w:hAnsiTheme="majorBidi" w:cstheme="majorBidi"/>
          <w:sz w:val="32"/>
          <w:szCs w:val="32"/>
          <w:rtl/>
        </w:rPr>
        <w:t>!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983DC9" w:rsidRPr="00967BC9" w:rsidRDefault="00436B20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يسوع خلّصني! ساعد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>ني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لأت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>خلّص من هذا الشرّ بواسطة الاعتراف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 xml:space="preserve"> الدائم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="006B6611" w:rsidRPr="00967BC9">
        <w:rPr>
          <w:rFonts w:asciiTheme="majorBidi" w:hAnsiTheme="majorBidi" w:cstheme="majorBidi"/>
          <w:sz w:val="32"/>
          <w:szCs w:val="32"/>
          <w:rtl/>
        </w:rPr>
        <w:t>المتكرّر</w:t>
      </w:r>
      <w:r w:rsidRPr="00967BC9">
        <w:rPr>
          <w:rFonts w:asciiTheme="majorBidi" w:hAnsiTheme="majorBidi" w:cstheme="majorBidi"/>
          <w:sz w:val="32"/>
          <w:szCs w:val="32"/>
          <w:rtl/>
        </w:rPr>
        <w:t>. هب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ْن</w:t>
      </w:r>
      <w:r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ب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شفاعة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القديس خوسيماري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ا اسكريفا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نعمة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من السّماء لأسامح و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أنسى. أعطني ألاّ أترك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أي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أثر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للحقد في قلبي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93B9A" w:rsidRPr="00967BC9">
        <w:rPr>
          <w:rFonts w:asciiTheme="majorBidi" w:hAnsiTheme="majorBidi" w:cstheme="majorBidi"/>
          <w:sz w:val="32"/>
          <w:szCs w:val="32"/>
          <w:rtl/>
        </w:rPr>
        <w:t xml:space="preserve">بل أضع كلّ المرارة التي </w:t>
      </w:r>
      <w:r w:rsidRPr="00967BC9">
        <w:rPr>
          <w:rFonts w:asciiTheme="majorBidi" w:hAnsiTheme="majorBidi" w:cstheme="majorBidi"/>
          <w:sz w:val="32"/>
          <w:szCs w:val="32"/>
          <w:rtl/>
        </w:rPr>
        <w:t>أشعر بها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 xml:space="preserve"> في قلب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ِكَ، و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>علِّمني أن أقول معكَ: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>"يا أبتِ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 xml:space="preserve"> أغفر لهم!"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83DC9" w:rsidRPr="00967BC9">
        <w:rPr>
          <w:rFonts w:asciiTheme="majorBidi" w:hAnsiTheme="majorBidi" w:cstheme="majorBidi"/>
          <w:sz w:val="32"/>
          <w:szCs w:val="32"/>
          <w:rtl/>
        </w:rPr>
        <w:t>(لوقا 23، 34).</w:t>
      </w:r>
    </w:p>
    <w:p w:rsidR="00967BC9" w:rsidRPr="00967BC9" w:rsidRDefault="00983DC9" w:rsidP="00967BC9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79139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79139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</w:p>
    <w:p w:rsidR="00967BC9" w:rsidRDefault="00967BC9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br w:type="page"/>
      </w:r>
    </w:p>
    <w:p w:rsidR="005A389F" w:rsidRPr="00967BC9" w:rsidRDefault="005A389F" w:rsidP="00967BC9">
      <w:pPr>
        <w:autoSpaceDE w:val="0"/>
        <w:autoSpaceDN w:val="0"/>
        <w:bidi/>
        <w:adjustRightInd w:val="0"/>
        <w:spacing w:before="240" w:after="24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السّادس</w:t>
      </w:r>
      <w:r w:rsidR="00791396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من أجل الحصول على نعمة </w:t>
      </w:r>
      <w:r w:rsidR="00791396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التغلّب على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الخلافات العائليّة</w:t>
      </w:r>
    </w:p>
    <w:p w:rsidR="005A389F" w:rsidRPr="00967BC9" w:rsidRDefault="005A389F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791396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A67F2B" w:rsidRPr="00967BC9" w:rsidRDefault="0079139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يصبح التعايش بعضنا مع 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>بعض</w:t>
      </w:r>
      <w:r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 أمر</w:t>
      </w:r>
      <w:r w:rsidRPr="00967BC9">
        <w:rPr>
          <w:rFonts w:asciiTheme="majorBidi" w:hAnsiTheme="majorBidi" w:cstheme="majorBidi"/>
          <w:sz w:val="32"/>
          <w:szCs w:val="32"/>
          <w:rtl/>
        </w:rPr>
        <w:t>ًا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 ممكن</w:t>
      </w:r>
      <w:r w:rsidRPr="00967BC9">
        <w:rPr>
          <w:rFonts w:asciiTheme="majorBidi" w:hAnsiTheme="majorBidi" w:cstheme="majorBidi"/>
          <w:sz w:val="32"/>
          <w:szCs w:val="32"/>
          <w:rtl/>
        </w:rPr>
        <w:t>ًا إذا ما سعينا جميعنا لإصلاح ذواتِنا وتصحيح أخطائنا الشخصيّة و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تقبُّل </w:t>
      </w:r>
      <w:r w:rsidRPr="00967BC9">
        <w:rPr>
          <w:rFonts w:asciiTheme="majorBidi" w:hAnsiTheme="majorBidi" w:cstheme="majorBidi"/>
          <w:sz w:val="32"/>
          <w:szCs w:val="32"/>
          <w:rtl/>
        </w:rPr>
        <w:t>أخطاء الآخرين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67BC9">
        <w:rPr>
          <w:rFonts w:asciiTheme="majorBidi" w:hAnsiTheme="majorBidi" w:cstheme="majorBidi"/>
          <w:sz w:val="32"/>
          <w:szCs w:val="32"/>
          <w:rtl/>
        </w:rPr>
        <w:t>و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>التغاضي عن</w:t>
      </w:r>
      <w:r w:rsidRPr="00967BC9">
        <w:rPr>
          <w:rFonts w:asciiTheme="majorBidi" w:hAnsiTheme="majorBidi" w:cstheme="majorBidi"/>
          <w:sz w:val="32"/>
          <w:szCs w:val="32"/>
          <w:rtl/>
        </w:rPr>
        <w:t>ها.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كتاب </w:t>
      </w:r>
      <w:r w:rsidRPr="00967BC9">
        <w:rPr>
          <w:rFonts w:asciiTheme="majorBidi" w:hAnsiTheme="majorBidi" w:cstheme="majorBidi"/>
          <w:sz w:val="32"/>
          <w:szCs w:val="32"/>
          <w:rtl/>
        </w:rPr>
        <w:t>أحاديث، رقم 108)</w:t>
      </w:r>
      <w:r w:rsidR="005A389F" w:rsidRPr="00967BC9">
        <w:rPr>
          <w:rFonts w:asciiTheme="majorBidi" w:hAnsiTheme="majorBidi" w:cstheme="majorBidi"/>
          <w:sz w:val="32"/>
          <w:szCs w:val="32"/>
          <w:rtl/>
        </w:rPr>
        <w:t xml:space="preserve">  </w:t>
      </w:r>
    </w:p>
    <w:p w:rsidR="0026052F" w:rsidRPr="00967BC9" w:rsidRDefault="00791396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يحثّنا 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>الصّبر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على أن نكون متفهّمين </w:t>
      </w:r>
      <w:r w:rsidRPr="00967BC9">
        <w:rPr>
          <w:rFonts w:asciiTheme="majorBidi" w:hAnsiTheme="majorBidi" w:cstheme="majorBidi"/>
          <w:sz w:val="32"/>
          <w:szCs w:val="32"/>
          <w:rtl/>
        </w:rPr>
        <w:t>مع الآخرين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، مقتنعين </w:t>
      </w:r>
      <w:r w:rsidRPr="00967BC9">
        <w:rPr>
          <w:rFonts w:asciiTheme="majorBidi" w:hAnsiTheme="majorBidi" w:cstheme="majorBidi"/>
          <w:sz w:val="32"/>
          <w:szCs w:val="32"/>
          <w:rtl/>
        </w:rPr>
        <w:t>ب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>أن</w:t>
      </w:r>
      <w:r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 النّفو</w:t>
      </w:r>
      <w:r w:rsidRPr="00967BC9">
        <w:rPr>
          <w:rFonts w:asciiTheme="majorBidi" w:hAnsiTheme="majorBidi" w:cstheme="majorBidi"/>
          <w:sz w:val="32"/>
          <w:szCs w:val="32"/>
          <w:rtl/>
        </w:rPr>
        <w:t>س تتحسّن مع الوقت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Pr="00967BC9">
        <w:rPr>
          <w:rFonts w:asciiTheme="majorBidi" w:hAnsiTheme="majorBidi" w:cstheme="majorBidi"/>
          <w:sz w:val="32"/>
          <w:szCs w:val="32"/>
          <w:rtl/>
        </w:rPr>
        <w:t>تمامًا مثل الخمر الجيّد.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 (كتاب أحباء الله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26052F" w:rsidRPr="00967BC9">
        <w:rPr>
          <w:rFonts w:asciiTheme="majorBidi" w:hAnsiTheme="majorBidi" w:cstheme="majorBidi"/>
          <w:sz w:val="32"/>
          <w:szCs w:val="32"/>
          <w:rtl/>
        </w:rPr>
        <w:t xml:space="preserve"> رقم 78)</w:t>
      </w:r>
    </w:p>
    <w:p w:rsidR="0026052F" w:rsidRPr="00967BC9" w:rsidRDefault="0026052F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من الواجب أن يكون حبّنا حبًّا مضحّيًا، حبًّا يوميًّا، مصنوعًا من ألف تفصيل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في التّفهّم والتّضحية الصّامتة والعطاء الخَفِرِ للذّات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عندما يمرّ المسيح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</w:t>
      </w:r>
      <w:r w:rsidR="002C1282" w:rsidRPr="00967BC9">
        <w:rPr>
          <w:rFonts w:asciiTheme="majorBidi" w:hAnsiTheme="majorBidi" w:cstheme="majorBidi"/>
          <w:sz w:val="32"/>
          <w:szCs w:val="32"/>
          <w:rtl/>
        </w:rPr>
        <w:t>36</w:t>
      </w:r>
      <w:r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26052F" w:rsidRPr="00967BC9" w:rsidRDefault="0026052F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لن تندم على سكوتك 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 xml:space="preserve">أبدًا، بل قد </w:t>
      </w:r>
      <w:r w:rsidRPr="00967BC9">
        <w:rPr>
          <w:rFonts w:asciiTheme="majorBidi" w:hAnsiTheme="majorBidi" w:cstheme="majorBidi"/>
          <w:sz w:val="32"/>
          <w:szCs w:val="32"/>
          <w:rtl/>
        </w:rPr>
        <w:t>تندم ع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لى كلامك مرارًا وتكرارًا. (كتاب الط</w:t>
      </w:r>
      <w:r w:rsidRPr="00967BC9">
        <w:rPr>
          <w:rFonts w:asciiTheme="majorBidi" w:hAnsiTheme="majorBidi" w:cstheme="majorBidi"/>
          <w:sz w:val="32"/>
          <w:szCs w:val="32"/>
          <w:rtl/>
        </w:rPr>
        <w:t>ريق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</w:t>
      </w:r>
      <w:r w:rsidR="002C1282" w:rsidRPr="00967BC9">
        <w:rPr>
          <w:rFonts w:asciiTheme="majorBidi" w:hAnsiTheme="majorBidi" w:cstheme="majorBidi"/>
          <w:sz w:val="32"/>
          <w:szCs w:val="32"/>
          <w:rtl/>
        </w:rPr>
        <w:t>639</w:t>
      </w:r>
      <w:r w:rsidR="00791396" w:rsidRPr="00967BC9">
        <w:rPr>
          <w:rFonts w:asciiTheme="majorBidi" w:hAnsiTheme="majorBidi" w:cstheme="majorBidi"/>
          <w:sz w:val="32"/>
          <w:szCs w:val="32"/>
          <w:rtl/>
        </w:rPr>
        <w:t>)</w:t>
      </w:r>
    </w:p>
    <w:p w:rsidR="002A7E42" w:rsidRPr="00967BC9" w:rsidRDefault="002A7E42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ذكر النيّة:</w:t>
      </w: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</w:p>
    <w:p w:rsidR="00063AB2" w:rsidRPr="00967BC9" w:rsidRDefault="002A7E42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إلهي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>، أنت تعلم أنّي،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في الحياة العائليّة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>، أواجه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صعوبة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كبيرة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 xml:space="preserve">لأعذُرَ </w:t>
      </w:r>
      <w:r w:rsidRPr="00967BC9">
        <w:rPr>
          <w:rFonts w:asciiTheme="majorBidi" w:hAnsiTheme="majorBidi" w:cstheme="majorBidi"/>
          <w:sz w:val="32"/>
          <w:szCs w:val="32"/>
          <w:rtl/>
        </w:rPr>
        <w:t>م</w:t>
      </w:r>
      <w:r w:rsidR="00DA71F0" w:rsidRPr="00967BC9">
        <w:rPr>
          <w:rFonts w:asciiTheme="majorBidi" w:hAnsiTheme="majorBidi" w:cstheme="majorBidi"/>
          <w:sz w:val="32"/>
          <w:szCs w:val="32"/>
          <w:rtl/>
        </w:rPr>
        <w:t>َ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 xml:space="preserve">ن يقلّل من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احترامي 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ولا يراعي ظروفي و</w:t>
      </w:r>
      <w:r w:rsidRPr="00967BC9">
        <w:rPr>
          <w:rFonts w:asciiTheme="majorBidi" w:hAnsiTheme="majorBidi" w:cstheme="majorBidi"/>
          <w:sz w:val="32"/>
          <w:szCs w:val="32"/>
          <w:rtl/>
        </w:rPr>
        <w:t>اعتبار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اتي ويفقدني صبري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؛ 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 xml:space="preserve">كما </w:t>
      </w:r>
      <w:r w:rsidRPr="00967BC9">
        <w:rPr>
          <w:rFonts w:asciiTheme="majorBidi" w:hAnsiTheme="majorBidi" w:cstheme="majorBidi"/>
          <w:sz w:val="32"/>
          <w:szCs w:val="32"/>
          <w:rtl/>
        </w:rPr>
        <w:t>تعلم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 xml:space="preserve"> أيضًا أنّ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ي أ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واجه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 xml:space="preserve"> صعوبة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ً لأُقرّ بأنّ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ي أيض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ًا أرتكِبُ الأخطاء عينها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967BC9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أطلب م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نكَ أن تساعدني لكيما، بنعمتِكَ و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بشفاعة القديس خوسيماري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ا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 xml:space="preserve"> أتغلّب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 xml:space="preserve"> على تقديري المبالَغ بهِ لذاتي، ف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 xml:space="preserve">أعيش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ك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ما أوصانا القدّيس بولس: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"بكل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 xml:space="preserve"> تواضع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 xml:space="preserve"> ووداعة</w:t>
      </w:r>
      <w:r w:rsidR="00666273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، وبطول أناة</w:t>
      </w:r>
      <w:r w:rsidR="003178E0" w:rsidRPr="00967BC9">
        <w:rPr>
          <w:rFonts w:asciiTheme="majorBidi" w:hAnsiTheme="majorBidi" w:cstheme="majorBidi"/>
          <w:sz w:val="32"/>
          <w:szCs w:val="32"/>
          <w:rtl/>
        </w:rPr>
        <w:t>ٍ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، محتملين بعضكم بعض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ا في المحب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ة"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67BC9" w:rsidRPr="00967BC9">
        <w:rPr>
          <w:rFonts w:asciiTheme="majorBidi" w:hAnsiTheme="majorBidi" w:cstheme="majorBidi"/>
          <w:sz w:val="32"/>
          <w:szCs w:val="32"/>
          <w:rtl/>
        </w:rPr>
        <w:t>(أفسس 4: 2</w:t>
      </w:r>
      <w:r w:rsidR="00C74387" w:rsidRPr="00967BC9">
        <w:rPr>
          <w:rFonts w:asciiTheme="majorBidi" w:hAnsiTheme="majorBidi" w:cstheme="majorBidi"/>
          <w:sz w:val="32"/>
          <w:szCs w:val="32"/>
          <w:rtl/>
        </w:rPr>
        <w:t>).</w:t>
      </w:r>
    </w:p>
    <w:p w:rsidR="00827934" w:rsidRPr="00967BC9" w:rsidRDefault="00063AB2" w:rsidP="00925404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نجّني يا ربّ من هاجس الاعتقاد بأنّ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ي دائم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ا على حقّ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ٍ في ما أقول و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أفعل؛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 xml:space="preserve"> نجّني من الوقاحة ومن 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 xml:space="preserve">قلّة الصّبر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حين أرى أخطائي ومن الخلافات التي تنشأ ع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 xml:space="preserve">ن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تفاهاتٍ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... أطلب منك أن تعطي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َ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 xml:space="preserve">ني نعمة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الحفاظ على الصّمت والا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بتسام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ة ونعمة تجنّب العناد و</w:t>
      </w:r>
      <w:r w:rsidR="00E976C6" w:rsidRPr="00967BC9">
        <w:rPr>
          <w:rFonts w:asciiTheme="majorBidi" w:hAnsiTheme="majorBidi" w:cstheme="majorBidi"/>
          <w:sz w:val="32"/>
          <w:szCs w:val="32"/>
          <w:rtl/>
        </w:rPr>
        <w:t xml:space="preserve">خلق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ال</w:t>
      </w:r>
      <w:r w:rsidR="00E976C6" w:rsidRPr="00967BC9">
        <w:rPr>
          <w:rFonts w:asciiTheme="majorBidi" w:hAnsiTheme="majorBidi" w:cstheme="majorBidi"/>
          <w:sz w:val="32"/>
          <w:szCs w:val="32"/>
          <w:rtl/>
        </w:rPr>
        <w:t>حجج لتبرير أ</w:t>
      </w:r>
      <w:r w:rsidR="00704115" w:rsidRPr="00967BC9">
        <w:rPr>
          <w:rFonts w:asciiTheme="majorBidi" w:hAnsiTheme="majorBidi" w:cstheme="majorBidi"/>
          <w:sz w:val="32"/>
          <w:szCs w:val="32"/>
          <w:rtl/>
        </w:rPr>
        <w:t>خطائي.</w:t>
      </w:r>
      <w:r w:rsidR="0043549E" w:rsidRPr="00967BC9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اعطني،</w:t>
      </w:r>
      <w:r w:rsidR="0043549E" w:rsidRPr="00967BC9">
        <w:rPr>
          <w:rFonts w:asciiTheme="majorBidi" w:hAnsiTheme="majorBidi" w:cstheme="majorBidi"/>
          <w:sz w:val="32"/>
          <w:szCs w:val="32"/>
          <w:rtl/>
        </w:rPr>
        <w:t xml:space="preserve"> عند </w:t>
      </w:r>
      <w:r w:rsidR="00827934" w:rsidRPr="00967BC9">
        <w:rPr>
          <w:rFonts w:asciiTheme="majorBidi" w:hAnsiTheme="majorBidi" w:cstheme="majorBidi"/>
          <w:sz w:val="32"/>
          <w:szCs w:val="32"/>
          <w:rtl/>
        </w:rPr>
        <w:t>الحاجة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827934" w:rsidRPr="00967BC9">
        <w:rPr>
          <w:rFonts w:asciiTheme="majorBidi" w:hAnsiTheme="majorBidi" w:cstheme="majorBidi"/>
          <w:sz w:val="32"/>
          <w:szCs w:val="32"/>
          <w:rtl/>
        </w:rPr>
        <w:t xml:space="preserve"> روح الشّجاعة لأطلب الغفران الذي استقبلت 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 xml:space="preserve">بهِ </w:t>
      </w:r>
      <w:r w:rsidR="00827934" w:rsidRPr="00967BC9">
        <w:rPr>
          <w:rFonts w:asciiTheme="majorBidi" w:hAnsiTheme="majorBidi" w:cstheme="majorBidi"/>
          <w:sz w:val="32"/>
          <w:szCs w:val="32"/>
          <w:rtl/>
        </w:rPr>
        <w:t>يهوذا في بستان الزيتون عند</w:t>
      </w:r>
      <w:r w:rsidR="00E03D54" w:rsidRPr="00967BC9">
        <w:rPr>
          <w:rFonts w:asciiTheme="majorBidi" w:hAnsiTheme="majorBidi" w:cstheme="majorBidi"/>
          <w:sz w:val="32"/>
          <w:szCs w:val="32"/>
          <w:rtl/>
        </w:rPr>
        <w:t>ما خانك</w:t>
      </w:r>
      <w:r w:rsidR="00827934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</w:p>
    <w:p w:rsidR="00967BC9" w:rsidRPr="00967BC9" w:rsidRDefault="00827934" w:rsidP="00967BC9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DA71F0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DA71F0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</w:p>
    <w:p w:rsidR="00967BC9" w:rsidRDefault="00967BC9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br w:type="page"/>
      </w:r>
    </w:p>
    <w:p w:rsidR="002D1BA5" w:rsidRPr="00967BC9" w:rsidRDefault="002D1BA5" w:rsidP="00967BC9">
      <w:pPr>
        <w:autoSpaceDE w:val="0"/>
        <w:autoSpaceDN w:val="0"/>
        <w:bidi/>
        <w:adjustRightInd w:val="0"/>
        <w:spacing w:before="240" w:after="24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السّابع</w:t>
      </w:r>
      <w:r w:rsidR="00AC71D7" w:rsidRPr="00967BC9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من أجل الحصول على نعمة القيام بالخطوة الأولى</w:t>
      </w:r>
    </w:p>
    <w:p w:rsidR="00E50D5F" w:rsidRPr="00967BC9" w:rsidRDefault="002D1BA5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AC71D7" w:rsidRPr="00967BC9">
        <w:rPr>
          <w:rFonts w:asciiTheme="majorBidi" w:hAnsiTheme="majorBidi" w:cstheme="majorBidi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2D1BA5" w:rsidRPr="00967BC9" w:rsidRDefault="002D1BA5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أبونا السّماويّ يغفر الخطيئة م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>هما كانت عندما يعود ابنه إليه تائبًا، طالبًا الغفران. إنّ إل</w:t>
      </w:r>
      <w:r w:rsidRPr="00967BC9">
        <w:rPr>
          <w:rFonts w:asciiTheme="majorBidi" w:hAnsiTheme="majorBidi" w:cstheme="majorBidi"/>
          <w:sz w:val="32"/>
          <w:szCs w:val="32"/>
          <w:rtl/>
        </w:rPr>
        <w:t>هنا أب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>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>حقيقيّ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>إذ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يست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>بق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D21C4" w:rsidRPr="00967BC9">
        <w:rPr>
          <w:rFonts w:asciiTheme="majorBidi" w:hAnsiTheme="majorBidi" w:cstheme="majorBidi"/>
          <w:sz w:val="32"/>
          <w:szCs w:val="32"/>
          <w:rtl/>
        </w:rPr>
        <w:t xml:space="preserve">رغبتنا في 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>الاعتذار، فيبادر بمسامحتنا فاتحًا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ذراعيه لنا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Pr="00967BC9">
        <w:rPr>
          <w:rFonts w:asciiTheme="majorBidi" w:hAnsiTheme="majorBidi" w:cstheme="majorBidi"/>
          <w:sz w:val="32"/>
          <w:szCs w:val="32"/>
          <w:rtl/>
        </w:rPr>
        <w:t>(كتاب عندما يمرّ المسيح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>، رقم 64)</w:t>
      </w:r>
    </w:p>
    <w:p w:rsidR="002C1282" w:rsidRPr="00967BC9" w:rsidRDefault="002C1282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لقد أخذ الس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>ّيّد المبادرة، بمجيئه إلينا و</w:t>
      </w:r>
      <w:r w:rsidRPr="00967BC9">
        <w:rPr>
          <w:rFonts w:asciiTheme="majorBidi" w:hAnsiTheme="majorBidi" w:cstheme="majorBidi"/>
          <w:sz w:val="32"/>
          <w:szCs w:val="32"/>
          <w:rtl/>
        </w:rPr>
        <w:t>أعطانا المثل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أحباء الله</w:t>
      </w:r>
      <w:r w:rsidR="00E50D5F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78)</w:t>
      </w:r>
    </w:p>
    <w:p w:rsidR="00061320" w:rsidRPr="00967BC9" w:rsidRDefault="00E50D5F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يقول القدّيس بولس مخاطبًا أهل روما: "البسوا الربّ يسوع المسيح".</w:t>
      </w:r>
      <w:r w:rsidR="002C1282" w:rsidRPr="00967BC9">
        <w:rPr>
          <w:rFonts w:asciiTheme="majorBidi" w:hAnsiTheme="majorBidi" w:cstheme="majorBidi"/>
          <w:sz w:val="32"/>
          <w:szCs w:val="32"/>
          <w:rtl/>
        </w:rPr>
        <w:t xml:space="preserve"> في سرّ التوبة نلبس، أنت وأنا، يسوع المسيح واستحقاقاته</w:t>
      </w:r>
      <w:r w:rsidRPr="00967BC9">
        <w:rPr>
          <w:rFonts w:asciiTheme="majorBidi" w:hAnsiTheme="majorBidi" w:cstheme="majorBidi"/>
          <w:sz w:val="32"/>
          <w:szCs w:val="32"/>
          <w:rtl/>
        </w:rPr>
        <w:t>.</w:t>
      </w:r>
      <w:r w:rsidR="002C1282" w:rsidRPr="00967BC9">
        <w:rPr>
          <w:rFonts w:asciiTheme="majorBidi" w:hAnsiTheme="majorBidi" w:cstheme="majorBidi"/>
          <w:sz w:val="32"/>
          <w:szCs w:val="32"/>
          <w:rtl/>
        </w:rPr>
        <w:t xml:space="preserve"> (كتاب الطّريق</w:t>
      </w:r>
      <w:r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2C1282" w:rsidRPr="00967BC9">
        <w:rPr>
          <w:rFonts w:asciiTheme="majorBidi" w:hAnsiTheme="majorBidi" w:cstheme="majorBidi"/>
          <w:sz w:val="32"/>
          <w:szCs w:val="32"/>
          <w:rtl/>
        </w:rPr>
        <w:t xml:space="preserve"> رقم 310)</w:t>
      </w:r>
    </w:p>
    <w:p w:rsidR="002C1282" w:rsidRPr="00967BC9" w:rsidRDefault="00E50D5F" w:rsidP="00063AB2">
      <w:pPr>
        <w:bidi/>
        <w:spacing w:before="240" w:after="24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ذكر النيّة:</w:t>
      </w:r>
    </w:p>
    <w:p w:rsidR="00B377A0" w:rsidRPr="00967BC9" w:rsidRDefault="00E50D5F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إلهي، أب الرّحمة</w:t>
      </w:r>
      <w:r w:rsidR="00831237" w:rsidRPr="00967BC9">
        <w:rPr>
          <w:rFonts w:asciiTheme="majorBidi" w:hAnsiTheme="majorBidi" w:cstheme="majorBidi"/>
          <w:sz w:val="32"/>
          <w:szCs w:val="32"/>
          <w:rtl/>
        </w:rPr>
        <w:t xml:space="preserve">، أفتح </w:t>
      </w:r>
      <w:r w:rsidRPr="00967BC9">
        <w:rPr>
          <w:rFonts w:asciiTheme="majorBidi" w:hAnsiTheme="majorBidi" w:cstheme="majorBidi"/>
          <w:sz w:val="32"/>
          <w:szCs w:val="32"/>
          <w:rtl/>
        </w:rPr>
        <w:t>الإنجيل ف</w:t>
      </w:r>
      <w:r w:rsidR="00831237" w:rsidRPr="00967BC9">
        <w:rPr>
          <w:rFonts w:asciiTheme="majorBidi" w:hAnsiTheme="majorBidi" w:cstheme="majorBidi"/>
          <w:sz w:val="32"/>
          <w:szCs w:val="32"/>
          <w:rtl/>
        </w:rPr>
        <w:t xml:space="preserve">أرى أنّ يسوع يطلب منّي </w:t>
      </w:r>
      <w:r w:rsidRPr="00967BC9">
        <w:rPr>
          <w:rFonts w:asciiTheme="majorBidi" w:hAnsiTheme="majorBidi" w:cstheme="majorBidi"/>
          <w:sz w:val="32"/>
          <w:szCs w:val="32"/>
          <w:rtl/>
        </w:rPr>
        <w:t>دائمًا أخذ المبادرة للمصالحة و</w:t>
      </w:r>
      <w:r w:rsidR="00831237" w:rsidRPr="00967BC9">
        <w:rPr>
          <w:rFonts w:asciiTheme="majorBidi" w:hAnsiTheme="majorBidi" w:cstheme="majorBidi"/>
          <w:sz w:val="32"/>
          <w:szCs w:val="32"/>
          <w:rtl/>
        </w:rPr>
        <w:t>القيام بالخطوة الأولى و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المسامحة</w:t>
      </w:r>
      <w:r w:rsidR="00831237" w:rsidRPr="00967BC9">
        <w:rPr>
          <w:rFonts w:asciiTheme="majorBidi" w:hAnsiTheme="majorBidi" w:cstheme="majorBidi"/>
          <w:sz w:val="32"/>
          <w:szCs w:val="32"/>
          <w:rtl/>
        </w:rPr>
        <w:t>: "</w:t>
      </w:r>
      <w:r w:rsidR="00B377A0" w:rsidRPr="00967BC9">
        <w:rPr>
          <w:rFonts w:asciiTheme="majorBidi" w:hAnsiTheme="majorBidi" w:cstheme="majorBidi"/>
          <w:sz w:val="32"/>
          <w:szCs w:val="32"/>
          <w:rtl/>
        </w:rPr>
        <w:t xml:space="preserve">فاترك هناك قربانك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أمام</w:t>
      </w:r>
      <w:r w:rsidR="00B377A0" w:rsidRPr="00967BC9">
        <w:rPr>
          <w:rFonts w:asciiTheme="majorBidi" w:hAnsiTheme="majorBidi" w:cstheme="majorBidi"/>
          <w:sz w:val="32"/>
          <w:szCs w:val="32"/>
          <w:rtl/>
        </w:rPr>
        <w:t xml:space="preserve"> المذبح، واذهب أو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B377A0" w:rsidRPr="00967BC9">
        <w:rPr>
          <w:rFonts w:asciiTheme="majorBidi" w:hAnsiTheme="majorBidi" w:cstheme="majorBidi"/>
          <w:sz w:val="32"/>
          <w:szCs w:val="32"/>
          <w:rtl/>
        </w:rPr>
        <w:t>لا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ً</w:t>
      </w:r>
      <w:r w:rsidR="00B377A0" w:rsidRPr="00967BC9">
        <w:rPr>
          <w:rFonts w:asciiTheme="majorBidi" w:hAnsiTheme="majorBidi" w:cstheme="majorBidi"/>
          <w:sz w:val="32"/>
          <w:szCs w:val="32"/>
          <w:rtl/>
        </w:rPr>
        <w:t xml:space="preserve"> وصالح أخاك"</w:t>
      </w:r>
      <w:r w:rsidR="00831237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377A0" w:rsidRPr="00967BC9">
        <w:rPr>
          <w:rFonts w:asciiTheme="majorBidi" w:hAnsiTheme="majorBidi" w:cstheme="majorBidi"/>
          <w:sz w:val="32"/>
          <w:szCs w:val="32"/>
          <w:rtl/>
        </w:rPr>
        <w:t xml:space="preserve">(متى 5، 24). </w:t>
      </w:r>
    </w:p>
    <w:p w:rsidR="00B377A0" w:rsidRPr="00967BC9" w:rsidRDefault="00B377A0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إنه لحقٌّ أن تُعامِل كما تُعامَل. فالقديس بولس </w:t>
      </w:r>
      <w:r w:rsidR="00954434" w:rsidRPr="00967BC9">
        <w:rPr>
          <w:rFonts w:asciiTheme="majorBidi" w:hAnsiTheme="majorBidi" w:cstheme="majorBidi"/>
          <w:sz w:val="32"/>
          <w:szCs w:val="32"/>
          <w:rtl/>
        </w:rPr>
        <w:t>يقول: "لأن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="00954434" w:rsidRPr="00967BC9">
        <w:rPr>
          <w:rFonts w:asciiTheme="majorBidi" w:hAnsiTheme="majorBidi" w:cstheme="majorBidi"/>
          <w:sz w:val="32"/>
          <w:szCs w:val="32"/>
          <w:rtl/>
        </w:rPr>
        <w:t>ه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954434" w:rsidRPr="00967BC9">
        <w:rPr>
          <w:rFonts w:asciiTheme="majorBidi" w:hAnsiTheme="majorBidi" w:cstheme="majorBidi"/>
          <w:sz w:val="32"/>
          <w:szCs w:val="32"/>
          <w:rtl/>
        </w:rPr>
        <w:t xml:space="preserve"> ونحن بعد خطأة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="00954434" w:rsidRPr="00967BC9">
        <w:rPr>
          <w:rFonts w:asciiTheme="majorBidi" w:hAnsiTheme="majorBidi" w:cstheme="majorBidi"/>
          <w:sz w:val="32"/>
          <w:szCs w:val="32"/>
          <w:rtl/>
        </w:rPr>
        <w:t xml:space="preserve"> مات المسيح لأجلنا"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54434" w:rsidRPr="00967BC9">
        <w:rPr>
          <w:rFonts w:asciiTheme="majorBidi" w:hAnsiTheme="majorBidi" w:cstheme="majorBidi"/>
          <w:sz w:val="32"/>
          <w:szCs w:val="32"/>
          <w:rtl/>
        </w:rPr>
        <w:t>(روما 5، 8).</w:t>
      </w:r>
    </w:p>
    <w:p w:rsidR="00954434" w:rsidRPr="00967BC9" w:rsidRDefault="00954434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إلهي، كم يصعب عليّ القيام بهذه الخطوة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، خصوصًا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عندما أكون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مقتنعًا بأنّ</w:t>
      </w:r>
      <w:r w:rsidRPr="00967BC9">
        <w:rPr>
          <w:rFonts w:asciiTheme="majorBidi" w:hAnsiTheme="majorBidi" w:cstheme="majorBidi"/>
          <w:sz w:val="32"/>
          <w:szCs w:val="32"/>
          <w:rtl/>
        </w:rPr>
        <w:t>ي على صواب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ٍ وبأنّ</w:t>
      </w:r>
      <w:r w:rsidRPr="00967BC9">
        <w:rPr>
          <w:rFonts w:asciiTheme="majorBidi" w:hAnsiTheme="majorBidi" w:cstheme="majorBidi"/>
          <w:sz w:val="32"/>
          <w:szCs w:val="32"/>
          <w:rtl/>
        </w:rPr>
        <w:t>ي أنا الم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ُ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هان! هذا الأمر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Pr="00967BC9">
        <w:rPr>
          <w:rFonts w:asciiTheme="majorBidi" w:hAnsiTheme="majorBidi" w:cstheme="majorBidi"/>
          <w:sz w:val="32"/>
          <w:szCs w:val="32"/>
          <w:rtl/>
        </w:rPr>
        <w:t>فوق قدرتي البشريّة. لن أستطيع ذلك إلاّ بقوّتكَ يا سيّدي!</w:t>
      </w:r>
    </w:p>
    <w:p w:rsidR="00954434" w:rsidRPr="00967BC9" w:rsidRDefault="00954434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تشفّع لي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أ</w:t>
      </w:r>
      <w:r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ّه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ا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ال</w:t>
      </w:r>
      <w:r w:rsidRPr="00967BC9">
        <w:rPr>
          <w:rFonts w:asciiTheme="majorBidi" w:hAnsiTheme="majorBidi" w:cstheme="majorBidi"/>
          <w:sz w:val="32"/>
          <w:szCs w:val="32"/>
          <w:rtl/>
        </w:rPr>
        <w:t>قديس خوسيماري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>ا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لكيما أنال معونة الربّ، فأعترف اعترافًا صادقًا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. ف</w:t>
      </w:r>
      <w:r w:rsidRPr="00967BC9">
        <w:rPr>
          <w:rFonts w:asciiTheme="majorBidi" w:hAnsiTheme="majorBidi" w:cstheme="majorBidi"/>
          <w:sz w:val="32"/>
          <w:szCs w:val="32"/>
          <w:rtl/>
        </w:rPr>
        <w:t>بواسطة هذا السِّ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 xml:space="preserve">رّ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أنال النّعم التي أنا بحاجة 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إ</w:t>
      </w:r>
      <w:r w:rsidRPr="00967BC9">
        <w:rPr>
          <w:rFonts w:asciiTheme="majorBidi" w:hAnsiTheme="majorBidi" w:cstheme="majorBidi"/>
          <w:sz w:val="32"/>
          <w:szCs w:val="32"/>
          <w:rtl/>
        </w:rPr>
        <w:t>ل</w:t>
      </w:r>
      <w:r w:rsidR="00F7076A" w:rsidRPr="00967BC9">
        <w:rPr>
          <w:rFonts w:asciiTheme="majorBidi" w:hAnsiTheme="majorBidi" w:cstheme="majorBidi"/>
          <w:sz w:val="32"/>
          <w:szCs w:val="32"/>
          <w:rtl/>
        </w:rPr>
        <w:t>ي</w:t>
      </w:r>
      <w:r w:rsidRPr="00967BC9">
        <w:rPr>
          <w:rFonts w:asciiTheme="majorBidi" w:hAnsiTheme="majorBidi" w:cstheme="majorBidi"/>
          <w:sz w:val="32"/>
          <w:szCs w:val="32"/>
          <w:rtl/>
        </w:rPr>
        <w:t>ها.</w:t>
      </w:r>
    </w:p>
    <w:p w:rsidR="00954434" w:rsidRPr="00967BC9" w:rsidRDefault="00954434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F7076A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F7076A" w:rsidRPr="00967BC9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</w:p>
    <w:p w:rsidR="00F775B9" w:rsidRPr="00967BC9" w:rsidRDefault="00F775B9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D21C4" w:rsidRPr="00967BC9" w:rsidRDefault="004D21C4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4D21C4" w:rsidRPr="00967BC9" w:rsidSect="0050274B"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2300A4" w:rsidRPr="00967BC9" w:rsidRDefault="002300A4" w:rsidP="00967BC9">
      <w:pPr>
        <w:bidi/>
        <w:spacing w:before="240" w:after="240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الثّامن</w:t>
      </w:r>
      <w:r w:rsidR="004D21C4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من أجل الحصول على </w:t>
      </w:r>
      <w:r w:rsidR="004D21C4" w:rsidRPr="00967BC9">
        <w:rPr>
          <w:rFonts w:asciiTheme="majorBidi" w:hAnsiTheme="majorBidi" w:cstheme="majorBidi"/>
          <w:b/>
          <w:bCs/>
          <w:sz w:val="36"/>
          <w:szCs w:val="36"/>
          <w:rtl/>
        </w:rPr>
        <w:t>نعمة الردّ بالخير على من يسيء إليّ</w:t>
      </w:r>
    </w:p>
    <w:p w:rsidR="002300A4" w:rsidRPr="00967BC9" w:rsidRDefault="002300A4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خوسيماريا اسكريفا</w:t>
      </w:r>
    </w:p>
    <w:p w:rsidR="002300A4" w:rsidRPr="00967BC9" w:rsidRDefault="00C80962" w:rsidP="00C80962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0962">
        <w:rPr>
          <w:rFonts w:asciiTheme="majorBidi" w:hAnsiTheme="majorBidi" w:cstheme="majorBidi" w:hint="cs"/>
          <w:sz w:val="32"/>
          <w:szCs w:val="32"/>
          <w:rtl/>
        </w:rPr>
        <w:t xml:space="preserve">هوّذا يسوع يردّ </w:t>
      </w:r>
      <w:r w:rsidR="002300A4" w:rsidRPr="00C80962">
        <w:rPr>
          <w:rFonts w:asciiTheme="majorBidi" w:hAnsiTheme="majorBidi" w:cstheme="majorBidi"/>
          <w:sz w:val="32"/>
          <w:szCs w:val="32"/>
          <w:rtl/>
        </w:rPr>
        <w:t>على شرّنا</w:t>
      </w:r>
      <w:r w:rsidRPr="00C80962">
        <w:rPr>
          <w:rFonts w:asciiTheme="majorBidi" w:hAnsiTheme="majorBidi" w:cstheme="majorBidi" w:hint="cs"/>
          <w:sz w:val="32"/>
          <w:szCs w:val="32"/>
          <w:rtl/>
        </w:rPr>
        <w:t xml:space="preserve"> المتكرّر </w:t>
      </w:r>
      <w:r w:rsidRPr="00C80962">
        <w:rPr>
          <w:rFonts w:asciiTheme="majorBidi" w:hAnsiTheme="majorBidi" w:cstheme="majorBidi"/>
          <w:sz w:val="32"/>
          <w:szCs w:val="32"/>
          <w:rtl/>
        </w:rPr>
        <w:t xml:space="preserve">بعناده </w:t>
      </w:r>
      <w:r w:rsidRPr="00C80962">
        <w:rPr>
          <w:rFonts w:asciiTheme="majorBidi" w:hAnsiTheme="majorBidi" w:cstheme="majorBidi" w:hint="cs"/>
          <w:sz w:val="32"/>
          <w:szCs w:val="32"/>
          <w:rtl/>
        </w:rPr>
        <w:t>ل</w:t>
      </w:r>
      <w:r w:rsidR="002300A4" w:rsidRPr="00C80962">
        <w:rPr>
          <w:rFonts w:asciiTheme="majorBidi" w:hAnsiTheme="majorBidi" w:cstheme="majorBidi"/>
          <w:sz w:val="32"/>
          <w:szCs w:val="32"/>
          <w:rtl/>
        </w:rPr>
        <w:t>افتدائنا، عبر فيض غفرانه</w:t>
      </w:r>
      <w:r w:rsidRPr="00C80962">
        <w:rPr>
          <w:rFonts w:asciiTheme="majorBidi" w:hAnsiTheme="majorBidi" w:cstheme="majorBidi" w:hint="cs"/>
          <w:sz w:val="32"/>
          <w:szCs w:val="32"/>
          <w:rtl/>
        </w:rPr>
        <w:t>.</w:t>
      </w:r>
      <w:r w:rsidR="00967BC9" w:rsidRPr="00C8096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00A4" w:rsidRPr="00C80962">
        <w:rPr>
          <w:rFonts w:asciiTheme="majorBidi" w:hAnsiTheme="majorBidi" w:cstheme="majorBidi"/>
          <w:sz w:val="32"/>
          <w:szCs w:val="32"/>
          <w:rtl/>
        </w:rPr>
        <w:t xml:space="preserve">(كتاب </w:t>
      </w:r>
      <w:r w:rsidR="00967BC9" w:rsidRPr="00C80962">
        <w:rPr>
          <w:rFonts w:asciiTheme="majorBidi" w:hAnsiTheme="majorBidi" w:cstheme="majorBidi"/>
          <w:sz w:val="32"/>
          <w:szCs w:val="32"/>
          <w:rtl/>
        </w:rPr>
        <w:t>دَرْبُ</w:t>
      </w:r>
      <w:r w:rsidR="00967BC9" w:rsidRPr="00C8096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00A4" w:rsidRPr="00C80962">
        <w:rPr>
          <w:rFonts w:asciiTheme="majorBidi" w:hAnsiTheme="majorBidi" w:cstheme="majorBidi"/>
          <w:sz w:val="32"/>
          <w:szCs w:val="32"/>
          <w:rtl/>
        </w:rPr>
        <w:t>الصَّليب،</w:t>
      </w:r>
      <w:r w:rsidRPr="00C80962">
        <w:rPr>
          <w:rFonts w:asciiTheme="majorBidi" w:hAnsiTheme="majorBidi" w:cstheme="majorBidi"/>
          <w:sz w:val="32"/>
          <w:szCs w:val="32"/>
          <w:rtl/>
        </w:rPr>
        <w:t xml:space="preserve"> المرحلة السّابعة)</w:t>
      </w:r>
    </w:p>
    <w:p w:rsidR="002300A4" w:rsidRPr="00967BC9" w:rsidRDefault="00DE6409" w:rsidP="00DE640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إنّ قيمة البش</w:t>
      </w:r>
      <w:r>
        <w:rPr>
          <w:rFonts w:asciiTheme="majorBidi" w:hAnsiTheme="majorBidi" w:cstheme="majorBidi" w:hint="cs"/>
          <w:sz w:val="32"/>
          <w:szCs w:val="32"/>
          <w:rtl/>
        </w:rPr>
        <w:t>ر</w:t>
      </w:r>
      <w:r>
        <w:rPr>
          <w:rFonts w:asciiTheme="majorBidi" w:hAnsiTheme="majorBidi" w:cstheme="majorBidi"/>
          <w:sz w:val="32"/>
          <w:szCs w:val="32"/>
          <w:rtl/>
        </w:rPr>
        <w:t xml:space="preserve"> وحيا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تهم </w:t>
      </w:r>
      <w:r>
        <w:rPr>
          <w:rFonts w:asciiTheme="majorBidi" w:hAnsiTheme="majorBidi" w:cstheme="majorBidi"/>
          <w:sz w:val="32"/>
          <w:szCs w:val="32"/>
          <w:rtl/>
        </w:rPr>
        <w:t>وسعادت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>هم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قد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عظمت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 xml:space="preserve"> إلى حدّ أنّ ابن الله </w:t>
      </w:r>
      <w:r>
        <w:rPr>
          <w:rFonts w:asciiTheme="majorBidi" w:hAnsiTheme="majorBidi" w:cstheme="majorBidi" w:hint="cs"/>
          <w:sz w:val="32"/>
          <w:szCs w:val="32"/>
          <w:rtl/>
        </w:rPr>
        <w:t>بذاته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 xml:space="preserve"> قد سلّم نفسه ليفتديهم وينقّيهم ويرفعهم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>(كتاب عندما يمرّ المسيح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>
        <w:rPr>
          <w:rFonts w:asciiTheme="majorBidi" w:hAnsiTheme="majorBidi" w:cstheme="majorBidi"/>
          <w:sz w:val="32"/>
          <w:szCs w:val="32"/>
          <w:rtl/>
        </w:rPr>
        <w:t xml:space="preserve"> رقم 165)</w:t>
      </w:r>
    </w:p>
    <w:p w:rsidR="006030BF" w:rsidRPr="00967BC9" w:rsidRDefault="006030BF" w:rsidP="00967BC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إنّ مهمّة المسيحي تقضي بأن يُغرِقَ الشَّر في بحرٍ من الخير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Pr="00967BC9">
        <w:rPr>
          <w:rFonts w:asciiTheme="majorBidi" w:hAnsiTheme="majorBidi" w:cstheme="majorBidi"/>
          <w:sz w:val="32"/>
          <w:szCs w:val="32"/>
          <w:rtl/>
        </w:rPr>
        <w:t>(كتاب الثّلم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864</w:t>
      </w:r>
      <w:r w:rsidR="00DE6409">
        <w:rPr>
          <w:rFonts w:asciiTheme="majorBidi" w:hAnsiTheme="majorBidi" w:cstheme="majorBidi"/>
          <w:sz w:val="32"/>
          <w:szCs w:val="32"/>
          <w:rtl/>
        </w:rPr>
        <w:t>)</w:t>
      </w:r>
    </w:p>
    <w:p w:rsidR="00954434" w:rsidRPr="00967BC9" w:rsidRDefault="00DE6409" w:rsidP="00DE6409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رُدَّ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 xml:space="preserve"> على رشق الحجارة بترداد السّلام الملائكي على نيّة أولئكَ المساكين "الحاقدين"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>
        <w:rPr>
          <w:rFonts w:asciiTheme="majorBidi" w:hAnsiTheme="majorBidi" w:cstheme="majorBidi"/>
          <w:sz w:val="32"/>
          <w:szCs w:val="32"/>
          <w:rtl/>
        </w:rPr>
        <w:t>(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>كتاب مِصْهر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6030BF" w:rsidRPr="00967BC9">
        <w:rPr>
          <w:rFonts w:asciiTheme="majorBidi" w:hAnsiTheme="majorBidi" w:cstheme="majorBidi"/>
          <w:sz w:val="32"/>
          <w:szCs w:val="32"/>
          <w:rtl/>
        </w:rPr>
        <w:t xml:space="preserve"> رقم 650</w:t>
      </w:r>
      <w:r>
        <w:rPr>
          <w:rFonts w:asciiTheme="majorBidi" w:hAnsiTheme="majorBidi" w:cstheme="majorBidi"/>
          <w:sz w:val="32"/>
          <w:szCs w:val="32"/>
          <w:rtl/>
        </w:rPr>
        <w:t>)</w:t>
      </w:r>
    </w:p>
    <w:p w:rsidR="006030BF" w:rsidRPr="00DE6409" w:rsidRDefault="006030BF" w:rsidP="00DE6409">
      <w:pPr>
        <w:bidi/>
        <w:spacing w:before="240" w:after="24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640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ذكر النيّة: </w:t>
      </w:r>
    </w:p>
    <w:p w:rsidR="002C5D1E" w:rsidRPr="00967BC9" w:rsidRDefault="00B13DD3" w:rsidP="001F4437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يسوع الحبيب</w:t>
      </w:r>
      <w:r w:rsidR="00DE6409">
        <w:rPr>
          <w:rFonts w:asciiTheme="majorBidi" w:hAnsiTheme="majorBidi" w:cstheme="majorBidi"/>
          <w:sz w:val="32"/>
          <w:szCs w:val="32"/>
          <w:rtl/>
        </w:rPr>
        <w:t>، أنا أعلم بأن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ي </w:t>
      </w:r>
      <w:r w:rsidR="00DE6409" w:rsidRPr="00967BC9">
        <w:rPr>
          <w:rFonts w:asciiTheme="majorBidi" w:hAnsiTheme="majorBidi" w:cstheme="majorBidi"/>
          <w:sz w:val="32"/>
          <w:szCs w:val="32"/>
          <w:rtl/>
        </w:rPr>
        <w:t xml:space="preserve">أستشيط غيظًا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عندما أشعر بالإهانة </w:t>
      </w:r>
      <w:r w:rsidR="00DE6409">
        <w:rPr>
          <w:rFonts w:asciiTheme="majorBidi" w:hAnsiTheme="majorBidi" w:cstheme="majorBidi"/>
          <w:sz w:val="32"/>
          <w:szCs w:val="32"/>
          <w:rtl/>
        </w:rPr>
        <w:t>و</w:t>
      </w:r>
      <w:r w:rsidRPr="00967BC9">
        <w:rPr>
          <w:rFonts w:asciiTheme="majorBidi" w:hAnsiTheme="majorBidi" w:cstheme="majorBidi"/>
          <w:sz w:val="32"/>
          <w:szCs w:val="32"/>
          <w:rtl/>
        </w:rPr>
        <w:t>أحسّ برغبة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ٍ</w:t>
      </w:r>
      <w:r w:rsidR="00DE6409">
        <w:rPr>
          <w:rFonts w:asciiTheme="majorBidi" w:hAnsiTheme="majorBidi" w:cstheme="majorBidi"/>
          <w:sz w:val="32"/>
          <w:szCs w:val="32"/>
          <w:rtl/>
        </w:rPr>
        <w:t xml:space="preserve"> في ال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نتقام. هذا بالضبط ما لم 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تفعلْه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أنتَ! كم هو صعبٌ أن نتمالك أنفسنا عندما نواجه الأحقاد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صغيرة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كانت أم كبيرة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ً،</w:t>
      </w:r>
      <w:r w:rsidR="00DE6409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Pr="00967BC9">
        <w:rPr>
          <w:rFonts w:asciiTheme="majorBidi" w:hAnsiTheme="majorBidi" w:cstheme="majorBidi"/>
          <w:sz w:val="32"/>
          <w:szCs w:val="32"/>
          <w:rtl/>
        </w:rPr>
        <w:t>التي ترسمها لنا مخي</w:t>
      </w:r>
      <w:r w:rsidR="00DE6409">
        <w:rPr>
          <w:rFonts w:asciiTheme="majorBidi" w:hAnsiTheme="majorBidi" w:cstheme="majorBidi" w:hint="cs"/>
          <w:sz w:val="32"/>
          <w:szCs w:val="32"/>
          <w:rtl/>
        </w:rPr>
        <w:t>ّ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لتنا. 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وأنا على يقينٍ بأنّه يجب عليّ أن أسامح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! 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ف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يا ربّ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،</w:t>
      </w:r>
      <w:r w:rsidR="001F4437">
        <w:rPr>
          <w:rFonts w:asciiTheme="majorBidi" w:hAnsiTheme="majorBidi" w:cstheme="majorBidi"/>
          <w:sz w:val="32"/>
          <w:szCs w:val="32"/>
          <w:rtl/>
        </w:rPr>
        <w:t xml:space="preserve"> أعط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 xml:space="preserve">ني </w:t>
      </w:r>
      <w:r w:rsidR="001F4437" w:rsidRPr="00967BC9">
        <w:rPr>
          <w:rFonts w:asciiTheme="majorBidi" w:hAnsiTheme="majorBidi" w:cstheme="majorBidi"/>
          <w:sz w:val="32"/>
          <w:szCs w:val="32"/>
          <w:rtl/>
        </w:rPr>
        <w:t xml:space="preserve">أن أفكّر بأقوالِكَ 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عندما أمرّ بهذه التجربة: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"أَحِبّوا أَعْداءَكُمْ. بارِكوا لاع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نيك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م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. أ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ح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س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نوا إلى م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ب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غ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ضيك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م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، و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ص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لّوا 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أ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ج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الذين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ي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سيئون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إ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ي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ك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م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و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ي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ط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ر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دون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ك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ُ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م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" 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(متى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5: 44</w:t>
      </w:r>
      <w:r w:rsidR="001F4437">
        <w:rPr>
          <w:rFonts w:asciiTheme="majorBidi" w:hAnsiTheme="majorBidi" w:cstheme="majorBidi"/>
          <w:sz w:val="32"/>
          <w:szCs w:val="32"/>
          <w:rtl/>
        </w:rPr>
        <w:t>)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،</w:t>
      </w:r>
      <w:r w:rsidR="001F4437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بأقوال القديس بولس: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"لا ي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غ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بَنَّكَ الشرُّ ب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غ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ب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الشرّ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بال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خ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َ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ي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ْ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ر</w:t>
      </w:r>
      <w:r w:rsidR="00BE186A">
        <w:rPr>
          <w:rFonts w:asciiTheme="majorBidi" w:hAnsiTheme="majorBidi" w:cstheme="majorBidi" w:hint="cs"/>
          <w:sz w:val="32"/>
          <w:szCs w:val="32"/>
          <w:rtl/>
        </w:rPr>
        <w:t>ِ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>"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 xml:space="preserve"> (روما</w:t>
      </w:r>
      <w:r w:rsidR="001F4437">
        <w:rPr>
          <w:rFonts w:asciiTheme="majorBidi" w:hAnsiTheme="majorBidi" w:cstheme="majorBidi" w:hint="cs"/>
          <w:sz w:val="32"/>
          <w:szCs w:val="32"/>
          <w:rtl/>
        </w:rPr>
        <w:t xml:space="preserve"> 12: 21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).</w:t>
      </w:r>
    </w:p>
    <w:p w:rsidR="00A52A1C" w:rsidRPr="00967BC9" w:rsidRDefault="00BE186A" w:rsidP="00534080">
      <w:pPr>
        <w:bidi/>
        <w:spacing w:before="120" w:after="12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أعط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ني ياربّ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 xml:space="preserve"> من خلال التّأمل بأقوال القديس خوسيماري</w:t>
      </w:r>
      <w:r>
        <w:rPr>
          <w:rFonts w:asciiTheme="majorBidi" w:hAnsiTheme="majorBidi" w:cstheme="majorBidi" w:hint="cs"/>
          <w:sz w:val="32"/>
          <w:szCs w:val="32"/>
          <w:rtl/>
        </w:rPr>
        <w:t>ّ</w:t>
      </w:r>
      <w:r>
        <w:rPr>
          <w:rFonts w:asciiTheme="majorBidi" w:hAnsiTheme="majorBidi" w:cstheme="majorBidi"/>
          <w:sz w:val="32"/>
          <w:szCs w:val="32"/>
          <w:rtl/>
        </w:rPr>
        <w:t xml:space="preserve">ا </w:t>
      </w: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بشفاعتِهِ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إ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 xml:space="preserve">رادة الصلاة من أجل </w:t>
      </w:r>
      <w:r>
        <w:rPr>
          <w:rFonts w:asciiTheme="majorBidi" w:hAnsiTheme="majorBidi" w:cstheme="majorBidi"/>
          <w:sz w:val="32"/>
          <w:szCs w:val="32"/>
          <w:rtl/>
        </w:rPr>
        <w:t>الذين أساؤوا إليّ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راجيًا </w:t>
      </w:r>
      <w:r w:rsidR="002C5D1E" w:rsidRPr="00967BC9">
        <w:rPr>
          <w:rFonts w:asciiTheme="majorBidi" w:hAnsiTheme="majorBidi" w:cstheme="majorBidi"/>
          <w:sz w:val="32"/>
          <w:szCs w:val="32"/>
          <w:rtl/>
        </w:rPr>
        <w:t>لهم الخير "</w:t>
      </w:r>
      <w:r>
        <w:rPr>
          <w:rFonts w:asciiTheme="majorBidi" w:hAnsiTheme="majorBidi" w:cstheme="majorBidi" w:hint="cs"/>
          <w:sz w:val="32"/>
          <w:szCs w:val="32"/>
          <w:rtl/>
        </w:rPr>
        <w:t>ل</w:t>
      </w:r>
      <w:r>
        <w:rPr>
          <w:rFonts w:asciiTheme="majorBidi" w:hAnsiTheme="majorBidi" w:cstheme="majorBidi"/>
          <w:sz w:val="32"/>
          <w:szCs w:val="32"/>
          <w:rtl/>
        </w:rPr>
        <w:t>يغر</w:t>
      </w:r>
      <w:r w:rsidR="00A52A1C" w:rsidRPr="00967BC9">
        <w:rPr>
          <w:rFonts w:asciiTheme="majorBidi" w:hAnsiTheme="majorBidi" w:cstheme="majorBidi"/>
          <w:sz w:val="32"/>
          <w:szCs w:val="32"/>
          <w:rtl/>
        </w:rPr>
        <w:t>قَ الشَّر في بحرٍ من الخير" .</w:t>
      </w:r>
    </w:p>
    <w:p w:rsidR="004D21C4" w:rsidRPr="00967BC9" w:rsidRDefault="00A52A1C" w:rsidP="00534080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6"/>
          <w:szCs w:val="36"/>
          <w:rtl/>
        </w:rPr>
        <w:sectPr w:rsidR="004D21C4" w:rsidRPr="00967BC9" w:rsidSect="0050274B"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534080">
        <w:rPr>
          <w:rFonts w:asciiTheme="majorBidi" w:hAnsiTheme="majorBidi" w:cstheme="majorBidi" w:hint="cs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534080">
        <w:rPr>
          <w:rFonts w:asciiTheme="majorBidi" w:hAnsiTheme="majorBidi" w:cstheme="majorBidi" w:hint="cs"/>
          <w:b/>
          <w:bCs/>
          <w:sz w:val="36"/>
          <w:szCs w:val="36"/>
          <w:rtl/>
        </w:rPr>
        <w:t>،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</w:p>
    <w:p w:rsidR="00A80D24" w:rsidRPr="00967BC9" w:rsidRDefault="00A80D24" w:rsidP="00534080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اليوم التّاسع</w:t>
      </w:r>
      <w:r w:rsidR="004D21C4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من أجل</w:t>
      </w:r>
      <w:r w:rsidR="004D21C4" w:rsidRPr="00967BC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طلب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معونة سيّدتنا مريم العذراء</w:t>
      </w:r>
    </w:p>
    <w:p w:rsidR="00A80D24" w:rsidRPr="00534080" w:rsidRDefault="00A80D24" w:rsidP="00534080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</w:rPr>
      </w:pPr>
      <w:r w:rsidRPr="00967BC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تأمّلات:</w:t>
      </w:r>
      <w:r w:rsidRPr="00967BC9">
        <w:rPr>
          <w:rFonts w:asciiTheme="majorBidi" w:hAnsiTheme="majorBidi" w:cstheme="majorBidi"/>
          <w:sz w:val="36"/>
          <w:szCs w:val="36"/>
          <w:rtl/>
        </w:rPr>
        <w:t xml:space="preserve"> خواطر القديس خوسيماري</w:t>
      </w:r>
      <w:r w:rsidR="00534080">
        <w:rPr>
          <w:rFonts w:asciiTheme="majorBidi" w:hAnsiTheme="majorBidi" w:cstheme="majorBidi" w:hint="cs"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</w:rPr>
        <w:t>ا اسكريفا</w:t>
      </w:r>
    </w:p>
    <w:p w:rsidR="009D444C" w:rsidRPr="00967BC9" w:rsidRDefault="00534080" w:rsidP="002475F4">
      <w:pPr>
        <w:autoSpaceDE w:val="0"/>
        <w:autoSpaceDN w:val="0"/>
        <w:bidi/>
        <w:adjustRightInd w:val="0"/>
        <w:spacing w:before="240" w:after="24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قلب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مريم</w:t>
      </w:r>
      <w:r>
        <w:rPr>
          <w:rFonts w:asciiTheme="majorBidi" w:hAnsiTheme="majorBidi" w:cstheme="majorBidi"/>
          <w:sz w:val="32"/>
          <w:szCs w:val="32"/>
          <w:rtl/>
        </w:rPr>
        <w:t xml:space="preserve"> الرّقيق </w:t>
      </w:r>
      <w:r>
        <w:rPr>
          <w:rFonts w:asciiTheme="majorBidi" w:hAnsiTheme="majorBidi" w:cstheme="majorBidi" w:hint="cs"/>
          <w:sz w:val="32"/>
          <w:szCs w:val="32"/>
          <w:rtl/>
        </w:rPr>
        <w:t>ا</w:t>
      </w:r>
      <w:r>
        <w:rPr>
          <w:rFonts w:asciiTheme="majorBidi" w:hAnsiTheme="majorBidi" w:cstheme="majorBidi"/>
          <w:sz w:val="32"/>
          <w:szCs w:val="32"/>
          <w:rtl/>
        </w:rPr>
        <w:t>لمتنب</w:t>
      </w:r>
      <w:r>
        <w:rPr>
          <w:rFonts w:asciiTheme="majorBidi" w:hAnsiTheme="majorBidi" w:cstheme="majorBidi" w:hint="cs"/>
          <w:sz w:val="32"/>
          <w:szCs w:val="32"/>
          <w:rtl/>
        </w:rPr>
        <w:t>ّ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ه للتّفاصيل كلّها – "لم يعد لديهم خمر"– لا بدّ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من </w:t>
      </w:r>
      <w:r>
        <w:rPr>
          <w:rFonts w:asciiTheme="majorBidi" w:hAnsiTheme="majorBidi" w:cstheme="majorBidi"/>
          <w:sz w:val="32"/>
          <w:szCs w:val="32"/>
          <w:rtl/>
        </w:rPr>
        <w:t>أنّه تألّم كثيرًا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لرؤي</w:t>
      </w:r>
      <w:r>
        <w:rPr>
          <w:rFonts w:asciiTheme="majorBidi" w:hAnsiTheme="majorBidi" w:cstheme="majorBidi" w:hint="cs"/>
          <w:sz w:val="32"/>
          <w:szCs w:val="32"/>
          <w:rtl/>
        </w:rPr>
        <w:t>ة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 هذه القس</w:t>
      </w:r>
      <w:r>
        <w:rPr>
          <w:rFonts w:asciiTheme="majorBidi" w:hAnsiTheme="majorBidi" w:cstheme="majorBidi"/>
          <w:sz w:val="32"/>
          <w:szCs w:val="32"/>
          <w:rtl/>
        </w:rPr>
        <w:t>اوة الجماعيّة، وضراوة الجلاّدين ال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تي 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سبّبت </w:t>
      </w:r>
      <w:r>
        <w:rPr>
          <w:rFonts w:asciiTheme="majorBidi" w:hAnsiTheme="majorBidi" w:cstheme="majorBidi" w:hint="cs"/>
          <w:sz w:val="32"/>
          <w:szCs w:val="32"/>
          <w:rtl/>
        </w:rPr>
        <w:t>ب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آلام 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يسوع 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>وموت</w:t>
      </w:r>
      <w:r>
        <w:rPr>
          <w:rFonts w:asciiTheme="majorBidi" w:hAnsiTheme="majorBidi" w:cstheme="majorBidi" w:hint="cs"/>
          <w:sz w:val="32"/>
          <w:szCs w:val="32"/>
          <w:rtl/>
        </w:rPr>
        <w:t>ه</w:t>
      </w:r>
      <w:r>
        <w:rPr>
          <w:rFonts w:asciiTheme="majorBidi" w:hAnsiTheme="majorBidi" w:cstheme="majorBidi"/>
          <w:sz w:val="32"/>
          <w:szCs w:val="32"/>
          <w:rtl/>
        </w:rPr>
        <w:t>. لكنّ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ها 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>لم تقل</w:t>
      </w:r>
      <w:r>
        <w:rPr>
          <w:rFonts w:asciiTheme="majorBidi" w:hAnsiTheme="majorBidi" w:cstheme="majorBidi" w:hint="cs"/>
          <w:sz w:val="32"/>
          <w:szCs w:val="32"/>
          <w:rtl/>
        </w:rPr>
        <w:t>ْ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 شيئًا. فهي تحبّ على مثال ابنها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 فتصمت وتغفر. هذه هي قوّة الحبّ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 (كتاب أحب</w:t>
      </w:r>
      <w:r>
        <w:rPr>
          <w:rFonts w:asciiTheme="majorBidi" w:hAnsiTheme="majorBidi" w:cstheme="majorBidi" w:hint="cs"/>
          <w:sz w:val="32"/>
          <w:szCs w:val="32"/>
          <w:rtl/>
        </w:rPr>
        <w:t>ّ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>اء الله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A80D24" w:rsidRPr="00967BC9">
        <w:rPr>
          <w:rFonts w:asciiTheme="majorBidi" w:hAnsiTheme="majorBidi" w:cstheme="majorBidi"/>
          <w:sz w:val="32"/>
          <w:szCs w:val="32"/>
          <w:rtl/>
        </w:rPr>
        <w:t xml:space="preserve"> رقم 237</w:t>
      </w:r>
      <w:r>
        <w:rPr>
          <w:rFonts w:asciiTheme="majorBidi" w:hAnsiTheme="majorBidi" w:cstheme="majorBidi"/>
          <w:sz w:val="32"/>
          <w:szCs w:val="32"/>
          <w:rtl/>
        </w:rPr>
        <w:t>)</w:t>
      </w:r>
    </w:p>
    <w:p w:rsidR="009D444C" w:rsidRPr="00967BC9" w:rsidRDefault="009D444C" w:rsidP="002475F4">
      <w:pPr>
        <w:autoSpaceDE w:val="0"/>
        <w:autoSpaceDN w:val="0"/>
        <w:bidi/>
        <w:adjustRightInd w:val="0"/>
        <w:spacing w:before="240" w:after="2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ذاك أنّنا</w:t>
      </w:r>
      <w:r w:rsidR="002475F4">
        <w:rPr>
          <w:rFonts w:asciiTheme="majorBidi" w:hAnsiTheme="majorBidi" w:cstheme="majorBidi"/>
          <w:sz w:val="32"/>
          <w:szCs w:val="32"/>
          <w:rtl/>
        </w:rPr>
        <w:t xml:space="preserve"> عندما نكون حقّا أبناء مريم، نفهم موقف 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يسوع الرحيم من الجموع</w:t>
      </w:r>
      <w:r w:rsidR="002475F4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ف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يتّسع قلبنا ويصبح 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شفوقًاز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عندما يمرّ المسيح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،</w:t>
      </w:r>
      <w:r w:rsidR="002475F4">
        <w:rPr>
          <w:rFonts w:asciiTheme="majorBidi" w:hAnsiTheme="majorBidi" w:cstheme="majorBidi"/>
          <w:sz w:val="32"/>
          <w:szCs w:val="32"/>
          <w:rtl/>
        </w:rPr>
        <w:t xml:space="preserve"> رقم 146)</w:t>
      </w:r>
    </w:p>
    <w:p w:rsidR="009D444C" w:rsidRPr="00967BC9" w:rsidRDefault="009D444C" w:rsidP="00063AB2">
      <w:pPr>
        <w:bidi/>
        <w:spacing w:before="240" w:after="240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 xml:space="preserve">ليكن لديك عادة أن </w:t>
      </w:r>
      <w:r w:rsidR="002475F4">
        <w:rPr>
          <w:rFonts w:asciiTheme="majorBidi" w:hAnsiTheme="majorBidi" w:cstheme="majorBidi"/>
          <w:sz w:val="32"/>
          <w:szCs w:val="32"/>
          <w:rtl/>
        </w:rPr>
        <w:t>تضع قلبك الضعيف في قلب مريم الط</w:t>
      </w:r>
      <w:r w:rsidRPr="00967BC9">
        <w:rPr>
          <w:rFonts w:asciiTheme="majorBidi" w:hAnsiTheme="majorBidi" w:cstheme="majorBidi"/>
          <w:sz w:val="32"/>
          <w:szCs w:val="32"/>
          <w:rtl/>
        </w:rPr>
        <w:t>اهر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فتنق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ّ</w:t>
      </w:r>
      <w:r w:rsidR="002475F4">
        <w:rPr>
          <w:rFonts w:asciiTheme="majorBidi" w:hAnsiTheme="majorBidi" w:cstheme="majorBidi"/>
          <w:sz w:val="32"/>
          <w:szCs w:val="32"/>
          <w:rtl/>
        </w:rPr>
        <w:t>يهِ هي من كلّ الشوائب و</w:t>
      </w:r>
      <w:r w:rsidRPr="00967BC9">
        <w:rPr>
          <w:rFonts w:asciiTheme="majorBidi" w:hAnsiTheme="majorBidi" w:cstheme="majorBidi"/>
          <w:sz w:val="32"/>
          <w:szCs w:val="32"/>
          <w:rtl/>
        </w:rPr>
        <w:t>تقودهُ نحو قلب يسوع الأقدس</w:t>
      </w:r>
      <w:r w:rsidR="002475F4">
        <w:rPr>
          <w:rFonts w:asciiTheme="majorBidi" w:hAnsiTheme="majorBidi" w:cstheme="majorBidi"/>
          <w:sz w:val="32"/>
          <w:szCs w:val="32"/>
          <w:rtl/>
        </w:rPr>
        <w:t xml:space="preserve"> الممل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وء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رحمةً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.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(كتاب الثّلم</w:t>
      </w:r>
      <w:r w:rsidR="002475F4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رقم 830</w:t>
      </w:r>
      <w:r w:rsidR="002475F4">
        <w:rPr>
          <w:rFonts w:asciiTheme="majorBidi" w:hAnsiTheme="majorBidi" w:cstheme="majorBidi"/>
          <w:sz w:val="32"/>
          <w:szCs w:val="32"/>
          <w:rtl/>
        </w:rPr>
        <w:t>)</w:t>
      </w:r>
    </w:p>
    <w:p w:rsidR="009D444C" w:rsidRPr="002475F4" w:rsidRDefault="009D444C" w:rsidP="00967BC9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475F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ذكر النيّة: </w:t>
      </w:r>
    </w:p>
    <w:p w:rsidR="009D444C" w:rsidRPr="00967BC9" w:rsidRDefault="002475F4" w:rsidP="00A814E7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يا أمّ الرحمة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يا </w:t>
      </w:r>
      <w:r w:rsidR="009D444C" w:rsidRPr="00967BC9">
        <w:rPr>
          <w:rFonts w:asciiTheme="majorBidi" w:hAnsiTheme="majorBidi" w:cstheme="majorBidi"/>
          <w:sz w:val="32"/>
          <w:szCs w:val="32"/>
          <w:rtl/>
        </w:rPr>
        <w:t>معز</w:t>
      </w:r>
      <w:r>
        <w:rPr>
          <w:rFonts w:asciiTheme="majorBidi" w:hAnsiTheme="majorBidi" w:cstheme="majorBidi" w:hint="cs"/>
          <w:sz w:val="32"/>
          <w:szCs w:val="32"/>
          <w:rtl/>
        </w:rPr>
        <w:t>ّ</w:t>
      </w:r>
      <w:r>
        <w:rPr>
          <w:rFonts w:asciiTheme="majorBidi" w:hAnsiTheme="majorBidi" w:cstheme="majorBidi"/>
          <w:sz w:val="32"/>
          <w:szCs w:val="32"/>
          <w:rtl/>
        </w:rPr>
        <w:t>ية الحزانى و</w:t>
      </w:r>
      <w:r w:rsidR="009D444C" w:rsidRPr="00967BC9">
        <w:rPr>
          <w:rFonts w:asciiTheme="majorBidi" w:hAnsiTheme="majorBidi" w:cstheme="majorBidi"/>
          <w:sz w:val="32"/>
          <w:szCs w:val="32"/>
          <w:rtl/>
        </w:rPr>
        <w:t>ملجأ الخطأة، أنتِ التي و</w:t>
      </w:r>
      <w:r>
        <w:rPr>
          <w:rFonts w:asciiTheme="majorBidi" w:hAnsiTheme="majorBidi" w:cstheme="majorBidi"/>
          <w:sz w:val="32"/>
          <w:szCs w:val="32"/>
          <w:rtl/>
        </w:rPr>
        <w:t>حّد</w:t>
      </w: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 ذاتكِ بتضحية إبنكِ عندما سفك دمهُ على الصّليب ليغسلنا من خطايانا</w:t>
      </w:r>
      <w:r>
        <w:rPr>
          <w:rFonts w:asciiTheme="majorBidi" w:hAnsiTheme="majorBidi" w:cstheme="majorBidi" w:hint="cs"/>
          <w:sz w:val="32"/>
          <w:szCs w:val="32"/>
          <w:rtl/>
        </w:rPr>
        <w:t>؛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 أشفقي علينا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 نحن الخطأة المساكين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 لأن</w:t>
      </w:r>
      <w:r>
        <w:rPr>
          <w:rFonts w:asciiTheme="majorBidi" w:hAnsiTheme="majorBidi" w:cstheme="majorBidi" w:hint="cs"/>
          <w:sz w:val="32"/>
          <w:szCs w:val="32"/>
          <w:rtl/>
        </w:rPr>
        <w:t>ّ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>نا غير قادرين على المغفرة لم</w:t>
      </w:r>
      <w:r w:rsidR="00175E74">
        <w:rPr>
          <w:rFonts w:asciiTheme="majorBidi" w:hAnsiTheme="majorBidi" w:cstheme="majorBidi" w:hint="cs"/>
          <w:sz w:val="32"/>
          <w:szCs w:val="32"/>
          <w:rtl/>
        </w:rPr>
        <w:t>َ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ن أساء إلينا. 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 xml:space="preserve">فاعطينا، 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عندما 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يتآكلنا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 الحقد والغضب وحبّ ال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ا</w:t>
      </w:r>
      <w:r w:rsidR="00A814E7">
        <w:rPr>
          <w:rFonts w:asciiTheme="majorBidi" w:hAnsiTheme="majorBidi" w:cstheme="majorBidi"/>
          <w:sz w:val="32"/>
          <w:szCs w:val="32"/>
          <w:rtl/>
        </w:rPr>
        <w:t>نتقام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أن لا ننسى 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>أنّكِ أمّنا التي تحبّنا و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 xml:space="preserve">التي 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تليّن صلابة قلوبنا </w:t>
      </w:r>
      <w:r w:rsidR="005455D7" w:rsidRPr="00967BC9">
        <w:rPr>
          <w:rFonts w:asciiTheme="majorBidi" w:hAnsiTheme="majorBidi" w:cstheme="majorBidi"/>
          <w:sz w:val="32"/>
          <w:szCs w:val="32"/>
          <w:rtl/>
        </w:rPr>
        <w:t xml:space="preserve">بدفء حرارة قلبها الطاهر. </w:t>
      </w:r>
      <w:r w:rsidR="00275AFF" w:rsidRPr="00967BC9">
        <w:rPr>
          <w:rFonts w:asciiTheme="majorBidi" w:hAnsiTheme="majorBidi" w:cstheme="majorBidi"/>
          <w:sz w:val="32"/>
          <w:szCs w:val="32"/>
          <w:rtl/>
        </w:rPr>
        <w:t xml:space="preserve">  </w:t>
      </w:r>
    </w:p>
    <w:p w:rsidR="00C731E2" w:rsidRPr="00967BC9" w:rsidRDefault="005455D7" w:rsidP="00967BC9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2"/>
          <w:szCs w:val="32"/>
          <w:rtl/>
        </w:rPr>
      </w:pPr>
      <w:r w:rsidRPr="00967BC9">
        <w:rPr>
          <w:rFonts w:asciiTheme="majorBidi" w:hAnsiTheme="majorBidi" w:cstheme="majorBidi"/>
          <w:sz w:val="32"/>
          <w:szCs w:val="32"/>
          <w:rtl/>
        </w:rPr>
        <w:t>يا أمّنا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،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 أحضنين</w:t>
      </w:r>
      <w:r w:rsidRPr="00967BC9">
        <w:rPr>
          <w:rFonts w:asciiTheme="majorBidi" w:hAnsiTheme="majorBidi" w:cstheme="majorBidi"/>
          <w:sz w:val="32"/>
          <w:szCs w:val="32"/>
          <w:rtl/>
        </w:rPr>
        <w:t>ا في أحضانكِ كما لو كنّا أطفالا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ً</w:t>
      </w:r>
      <w:r w:rsidR="00A814E7">
        <w:rPr>
          <w:rFonts w:asciiTheme="majorBidi" w:hAnsiTheme="majorBidi" w:cstheme="majorBidi"/>
          <w:sz w:val="32"/>
          <w:szCs w:val="32"/>
          <w:rtl/>
        </w:rPr>
        <w:t>. لتطف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ئ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إبتسامتُكِ شرارة غضبنا. إستمد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ّ</w:t>
      </w:r>
      <w:r w:rsidR="00A814E7">
        <w:rPr>
          <w:rFonts w:asciiTheme="majorBidi" w:hAnsiTheme="majorBidi" w:cstheme="majorBidi"/>
          <w:sz w:val="32"/>
          <w:szCs w:val="32"/>
          <w:rtl/>
        </w:rPr>
        <w:t>ي لنا من ابنكِ نعمة المسامحة والنّسيان و</w:t>
      </w:r>
      <w:r w:rsidRPr="00967BC9">
        <w:rPr>
          <w:rFonts w:asciiTheme="majorBidi" w:hAnsiTheme="majorBidi" w:cstheme="majorBidi"/>
          <w:sz w:val="32"/>
          <w:szCs w:val="32"/>
          <w:rtl/>
        </w:rPr>
        <w:t>عدم الشعور بالمرارة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،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 بل 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 xml:space="preserve">عى </w:t>
      </w:r>
      <w:r w:rsidRPr="00967BC9">
        <w:rPr>
          <w:rFonts w:asciiTheme="majorBidi" w:hAnsiTheme="majorBidi" w:cstheme="majorBidi"/>
          <w:sz w:val="32"/>
          <w:szCs w:val="32"/>
          <w:rtl/>
        </w:rPr>
        <w:t>العكس الشعور با</w:t>
      </w:r>
      <w:r w:rsidR="00A814E7">
        <w:rPr>
          <w:rFonts w:asciiTheme="majorBidi" w:hAnsiTheme="majorBidi" w:cstheme="majorBidi"/>
          <w:sz w:val="32"/>
          <w:szCs w:val="32"/>
          <w:rtl/>
        </w:rPr>
        <w:t>لحبّ و</w:t>
      </w:r>
      <w:r w:rsidRPr="00967BC9">
        <w:rPr>
          <w:rFonts w:asciiTheme="majorBidi" w:hAnsiTheme="majorBidi" w:cstheme="majorBidi"/>
          <w:sz w:val="32"/>
          <w:szCs w:val="32"/>
          <w:rtl/>
        </w:rPr>
        <w:t>تمني الخير لم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ن لا يحبُّنا. 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و</w:t>
      </w:r>
      <w:r w:rsidRPr="00967BC9">
        <w:rPr>
          <w:rFonts w:asciiTheme="majorBidi" w:hAnsiTheme="majorBidi" w:cstheme="majorBidi"/>
          <w:sz w:val="32"/>
          <w:szCs w:val="32"/>
          <w:rtl/>
        </w:rPr>
        <w:t>كما كان القديس خوسيماريا يطلب منكِ</w:t>
      </w:r>
      <w:r w:rsidR="00A814E7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 أدخلينا</w:t>
      </w:r>
      <w:r w:rsidR="00A814E7">
        <w:rPr>
          <w:rFonts w:asciiTheme="majorBidi" w:hAnsiTheme="majorBidi" w:cstheme="majorBidi"/>
          <w:sz w:val="32"/>
          <w:szCs w:val="32"/>
          <w:rtl/>
        </w:rPr>
        <w:t xml:space="preserve"> في عمق أعماق قلب يسوع الأقدس و</w:t>
      </w:r>
      <w:r w:rsidRPr="00967BC9">
        <w:rPr>
          <w:rFonts w:asciiTheme="majorBidi" w:hAnsiTheme="majorBidi" w:cstheme="majorBidi"/>
          <w:sz w:val="32"/>
          <w:szCs w:val="32"/>
          <w:rtl/>
        </w:rPr>
        <w:t xml:space="preserve">الرّحوم. </w:t>
      </w:r>
    </w:p>
    <w:p w:rsidR="00C731E2" w:rsidRPr="00A814E7" w:rsidRDefault="00C731E2" w:rsidP="00A814E7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تلاوة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صلاة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القديس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خوسيماري</w:t>
      </w:r>
      <w:r w:rsidR="00A814E7">
        <w:rPr>
          <w:rFonts w:asciiTheme="majorBidi" w:hAnsiTheme="majorBidi" w:cstheme="majorBidi" w:hint="cs"/>
          <w:b/>
          <w:bCs/>
          <w:sz w:val="36"/>
          <w:szCs w:val="36"/>
          <w:rtl/>
        </w:rPr>
        <w:t>ّ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967B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إسكريفا</w:t>
      </w:r>
      <w:r w:rsidR="00A814E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، </w:t>
      </w:r>
      <w:r w:rsidRPr="00967BC9">
        <w:rPr>
          <w:rFonts w:asciiTheme="majorBidi" w:hAnsiTheme="majorBidi" w:cstheme="majorBidi"/>
          <w:b/>
          <w:bCs/>
          <w:sz w:val="36"/>
          <w:szCs w:val="36"/>
          <w:rtl/>
        </w:rPr>
        <w:t>ص</w:t>
      </w:r>
      <w:r w:rsidRPr="00967B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</w:p>
    <w:p w:rsidR="00C731E2" w:rsidRPr="00967BC9" w:rsidRDefault="00C731E2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C731E2" w:rsidRPr="00967BC9" w:rsidRDefault="00C731E2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C731E2" w:rsidRPr="00967BC9" w:rsidRDefault="00C731E2" w:rsidP="00063AB2">
      <w:pPr>
        <w:autoSpaceDE w:val="0"/>
        <w:autoSpaceDN w:val="0"/>
        <w:bidi/>
        <w:adjustRightInd w:val="0"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6030BF" w:rsidRPr="00967BC9" w:rsidRDefault="00A814E7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  <w:r>
        <w:rPr>
          <w:rFonts w:asciiTheme="majorBidi" w:hAnsiTheme="majorBidi" w:cstheme="majorBidi"/>
          <w:sz w:val="36"/>
          <w:szCs w:val="36"/>
          <w:rtl/>
          <w:lang w:val="fr-FR"/>
        </w:rPr>
        <w:lastRenderedPageBreak/>
        <w:t>الكاتب</w:t>
      </w:r>
      <w:r w:rsidR="00C731E2" w:rsidRPr="00967BC9">
        <w:rPr>
          <w:rFonts w:asciiTheme="majorBidi" w:hAnsiTheme="majorBidi" w:cstheme="majorBidi"/>
          <w:sz w:val="36"/>
          <w:szCs w:val="36"/>
          <w:rtl/>
          <w:lang w:val="fr-FR"/>
        </w:rPr>
        <w:t xml:space="preserve">: الأب فرنسيسكو فوس </w:t>
      </w:r>
    </w:p>
    <w:p w:rsidR="00C35C33" w:rsidRPr="00967BC9" w:rsidRDefault="00C731E2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val="fr-FR"/>
        </w:rPr>
        <w:t>مع ال</w:t>
      </w:r>
      <w:r w:rsidR="00A814E7">
        <w:rPr>
          <w:rFonts w:asciiTheme="majorBidi" w:hAnsiTheme="majorBidi" w:cstheme="majorBidi" w:hint="cs"/>
          <w:sz w:val="36"/>
          <w:szCs w:val="36"/>
          <w:rtl/>
          <w:lang w:val="fr-FR"/>
        </w:rPr>
        <w:t>م</w:t>
      </w:r>
      <w:r w:rsidR="00A814E7">
        <w:rPr>
          <w:rFonts w:asciiTheme="majorBidi" w:hAnsiTheme="majorBidi" w:cstheme="majorBidi"/>
          <w:sz w:val="36"/>
          <w:szCs w:val="36"/>
          <w:rtl/>
          <w:lang w:val="fr-FR"/>
        </w:rPr>
        <w:t>وافقة الكنسية (سا</w:t>
      </w:r>
      <w:r w:rsidR="00A814E7">
        <w:rPr>
          <w:rFonts w:asciiTheme="majorBidi" w:hAnsiTheme="majorBidi" w:cstheme="majorBidi" w:hint="cs"/>
          <w:sz w:val="36"/>
          <w:szCs w:val="36"/>
          <w:rtl/>
          <w:lang w:val="fr-FR"/>
        </w:rPr>
        <w:t>و</w:t>
      </w:r>
      <w:r w:rsidRPr="00967BC9">
        <w:rPr>
          <w:rFonts w:asciiTheme="majorBidi" w:hAnsiTheme="majorBidi" w:cstheme="majorBidi"/>
          <w:sz w:val="36"/>
          <w:szCs w:val="36"/>
          <w:rtl/>
          <w:lang w:val="fr-FR"/>
        </w:rPr>
        <w:t xml:space="preserve"> باولو</w:t>
      </w:r>
      <w:r w:rsidRPr="00967BC9">
        <w:rPr>
          <w:rFonts w:asciiTheme="majorBidi" w:eastAsia="Times New Roman" w:hAnsiTheme="majorBidi" w:cstheme="majorBidi"/>
          <w:sz w:val="36"/>
          <w:szCs w:val="36"/>
          <w:rtl/>
          <w:lang w:bidi="ar-LB"/>
        </w:rPr>
        <w:t>،</w:t>
      </w:r>
      <w:r w:rsidR="00A814E7">
        <w:rPr>
          <w:rFonts w:asciiTheme="majorBidi" w:eastAsia="Times New Roman" w:hAnsiTheme="majorBidi" w:cstheme="majorBidi" w:hint="cs"/>
          <w:sz w:val="36"/>
          <w:szCs w:val="36"/>
          <w:rtl/>
          <w:lang w:bidi="ar-LB"/>
        </w:rPr>
        <w:t xml:space="preserve"> </w:t>
      </w:r>
      <w:r w:rsidRPr="00967BC9">
        <w:rPr>
          <w:rFonts w:asciiTheme="majorBidi" w:eastAsia="Times New Roman" w:hAnsiTheme="majorBidi" w:cstheme="majorBidi"/>
          <w:sz w:val="36"/>
          <w:szCs w:val="36"/>
          <w:rtl/>
          <w:lang w:bidi="ar-LB"/>
        </w:rPr>
        <w:t>البرازيل)</w:t>
      </w:r>
      <w:r w:rsidR="00C35C33"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</w:p>
    <w:p w:rsidR="00C35C33" w:rsidRPr="00967BC9" w:rsidRDefault="00C35C33" w:rsidP="00063AB2">
      <w:pPr>
        <w:bidi/>
        <w:spacing w:before="240" w:after="240"/>
        <w:rPr>
          <w:rFonts w:asciiTheme="majorBidi" w:eastAsia="Times New Roman" w:hAnsiTheme="majorBidi" w:cstheme="majorBidi"/>
          <w:sz w:val="36"/>
          <w:szCs w:val="36"/>
          <w:rtl/>
          <w:lang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>إنّنا نكون شاكرين لأيّ إنسان</w:t>
      </w:r>
      <w:r w:rsidR="00A814E7">
        <w:rPr>
          <w:rFonts w:asciiTheme="majorBidi" w:hAnsiTheme="majorBidi" w:cstheme="majorBidi" w:hint="cs"/>
          <w:sz w:val="36"/>
          <w:szCs w:val="36"/>
          <w:rtl/>
          <w:lang w:bidi="ar-LB"/>
        </w:rPr>
        <w:t>ٍ</w:t>
      </w: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ينال نعمًا بشفاعة القديس خوسيماري</w:t>
      </w:r>
      <w:r w:rsidR="00A814E7">
        <w:rPr>
          <w:rFonts w:asciiTheme="majorBidi" w:hAnsiTheme="majorBidi" w:cstheme="majorBidi" w:hint="cs"/>
          <w:sz w:val="36"/>
          <w:szCs w:val="36"/>
          <w:rtl/>
          <w:lang w:bidi="ar-LB"/>
        </w:rPr>
        <w:t>ّ</w:t>
      </w:r>
      <w:r w:rsidRPr="00967BC9">
        <w:rPr>
          <w:rFonts w:asciiTheme="majorBidi" w:hAnsiTheme="majorBidi" w:cstheme="majorBidi"/>
          <w:sz w:val="36"/>
          <w:szCs w:val="36"/>
          <w:rtl/>
          <w:lang w:bidi="ar-LB"/>
        </w:rPr>
        <w:t>ا اسكريفا، بإعلامه حبريّة "عمل الله" بذلك، على العنوان: ص.ب. 166872 الأشرفيّة، بيروت- لبنان.</w:t>
      </w:r>
    </w:p>
    <w:p w:rsidR="00C35C33" w:rsidRPr="00967BC9" w:rsidRDefault="00C35C33" w:rsidP="00CF25B4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>لمزيد</w:t>
      </w:r>
      <w:r w:rsidR="00A814E7">
        <w:rPr>
          <w:rFonts w:asciiTheme="majorBidi" w:hAnsiTheme="majorBidi" w:cstheme="majorBidi" w:hint="cs"/>
          <w:sz w:val="36"/>
          <w:szCs w:val="36"/>
          <w:rtl/>
          <w:lang w:val="fr-FR" w:bidi="ar-LB"/>
        </w:rPr>
        <w:t>ٍ</w:t>
      </w: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 xml:space="preserve"> من المعلومات، </w:t>
      </w:r>
      <w:r w:rsidR="00CF25B4">
        <w:rPr>
          <w:rFonts w:asciiTheme="majorBidi" w:hAnsiTheme="majorBidi" w:cstheme="majorBidi" w:hint="cs"/>
          <w:sz w:val="36"/>
          <w:szCs w:val="36"/>
          <w:rtl/>
          <w:lang w:val="fr-FR" w:bidi="ar-LB"/>
        </w:rPr>
        <w:t>الرجاء الإتصال بـ</w:t>
      </w: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>:</w:t>
      </w:r>
    </w:p>
    <w:p w:rsidR="00C35C33" w:rsidRPr="00967BC9" w:rsidRDefault="00C35C33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>مكتب المعلومات</w:t>
      </w:r>
    </w:p>
    <w:p w:rsidR="00A814E7" w:rsidRDefault="00C35C33" w:rsidP="00A814E7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>حبريّة "عمل اللّه" في لبنان</w:t>
      </w:r>
    </w:p>
    <w:p w:rsidR="00C35C33" w:rsidRPr="00967BC9" w:rsidRDefault="00C35C33" w:rsidP="00C80962">
      <w:pPr>
        <w:bidi/>
        <w:spacing w:before="240" w:after="240"/>
        <w:rPr>
          <w:rFonts w:asciiTheme="majorBidi" w:hAnsiTheme="majorBidi" w:cstheme="majorBidi"/>
          <w:sz w:val="36"/>
          <w:szCs w:val="36"/>
          <w:lang w:val="fr-FR" w:bidi="ar-LB"/>
        </w:rPr>
      </w:pPr>
      <w:r w:rsidRPr="00967BC9">
        <w:rPr>
          <w:rFonts w:asciiTheme="majorBidi" w:hAnsiTheme="majorBidi" w:cstheme="majorBidi"/>
          <w:sz w:val="36"/>
          <w:szCs w:val="36"/>
          <w:rtl/>
          <w:lang w:val="fr-FR" w:bidi="ar-LB"/>
        </w:rPr>
        <w:t>تلفون:</w:t>
      </w:r>
      <w:r w:rsidR="00C80962">
        <w:rPr>
          <w:rFonts w:asciiTheme="majorBidi" w:hAnsiTheme="majorBidi" w:cstheme="majorBidi" w:hint="cs"/>
          <w:sz w:val="36"/>
          <w:szCs w:val="36"/>
          <w:rtl/>
          <w:lang w:val="fr-FR" w:bidi="ar-LB"/>
        </w:rPr>
        <w:t xml:space="preserve"> </w:t>
      </w:r>
      <w:bookmarkStart w:id="0" w:name="_GoBack"/>
      <w:bookmarkEnd w:id="0"/>
      <w:r w:rsidRPr="00967BC9">
        <w:rPr>
          <w:rFonts w:asciiTheme="majorBidi" w:hAnsiTheme="majorBidi" w:cstheme="majorBidi"/>
          <w:sz w:val="36"/>
          <w:szCs w:val="36"/>
          <w:lang w:val="fr-FR" w:bidi="ar-LB"/>
        </w:rPr>
        <w:t>01/326 596</w:t>
      </w:r>
    </w:p>
    <w:p w:rsidR="00A814E7" w:rsidRDefault="00A814E7" w:rsidP="00A814E7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صندوق بريد: </w:t>
      </w:r>
    </w:p>
    <w:p w:rsidR="00C35C33" w:rsidRPr="00967BC9" w:rsidRDefault="00C80962" w:rsidP="00C8096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ص.ب. 166872 </w:t>
      </w:r>
      <w:r>
        <w:rPr>
          <w:rFonts w:asciiTheme="majorBidi" w:hAnsiTheme="majorBidi" w:cstheme="majorBidi"/>
          <w:sz w:val="36"/>
          <w:szCs w:val="36"/>
          <w:rtl/>
          <w:lang w:bidi="ar-LB"/>
        </w:rPr>
        <w:t>–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C35C33" w:rsidRPr="00967BC9">
        <w:rPr>
          <w:rFonts w:asciiTheme="majorBidi" w:hAnsiTheme="majorBidi" w:cstheme="majorBidi"/>
          <w:sz w:val="36"/>
          <w:szCs w:val="36"/>
          <w:rtl/>
          <w:lang w:bidi="ar-LB"/>
        </w:rPr>
        <w:t>الأشرفيّة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،</w:t>
      </w:r>
      <w:r w:rsidR="00C35C33" w:rsidRPr="00967BC9">
        <w:rPr>
          <w:rFonts w:asciiTheme="majorBidi" w:hAnsiTheme="majorBidi" w:cstheme="majorBidi"/>
          <w:sz w:val="36"/>
          <w:szCs w:val="36"/>
          <w:rtl/>
          <w:lang w:bidi="ar-LB"/>
        </w:rPr>
        <w:t xml:space="preserve"> بيروت</w:t>
      </w:r>
    </w:p>
    <w:p w:rsidR="00C35C33" w:rsidRPr="00967BC9" w:rsidRDefault="002F49CE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u w:val="single"/>
          <w:lang w:val="fr-FR" w:bidi="ar-LB"/>
        </w:rPr>
      </w:pPr>
      <w:hyperlink r:id="rId9" w:history="1">
        <w:r w:rsidR="00C35C33" w:rsidRPr="00967BC9">
          <w:rPr>
            <w:rStyle w:val="Collegamentoipertestuale"/>
            <w:rFonts w:asciiTheme="majorBidi" w:hAnsiTheme="majorBidi" w:cstheme="majorBidi"/>
            <w:sz w:val="36"/>
            <w:szCs w:val="36"/>
            <w:lang w:val="fr-FR"/>
          </w:rPr>
          <w:t>beirut@opusdei.org</w:t>
        </w:r>
      </w:hyperlink>
    </w:p>
    <w:p w:rsidR="00C731E2" w:rsidRPr="00967BC9" w:rsidRDefault="00C731E2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C731E2" w:rsidRPr="00967BC9" w:rsidRDefault="00C731E2" w:rsidP="00063AB2">
      <w:pPr>
        <w:bidi/>
        <w:spacing w:before="240" w:after="240"/>
        <w:rPr>
          <w:rFonts w:asciiTheme="majorBidi" w:hAnsiTheme="majorBidi" w:cstheme="majorBidi"/>
          <w:sz w:val="36"/>
          <w:szCs w:val="36"/>
          <w:rtl/>
          <w:lang w:val="fr-FR"/>
        </w:rPr>
      </w:pPr>
    </w:p>
    <w:sectPr w:rsidR="00C731E2" w:rsidRPr="00967BC9" w:rsidSect="0050274B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8B" w:rsidRDefault="0039188B" w:rsidP="006676F4">
      <w:pPr>
        <w:spacing w:after="0" w:line="240" w:lineRule="auto"/>
      </w:pPr>
      <w:r>
        <w:separator/>
      </w:r>
    </w:p>
  </w:endnote>
  <w:endnote w:type="continuationSeparator" w:id="0">
    <w:p w:rsidR="0039188B" w:rsidRDefault="0039188B" w:rsidP="0066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B4" w:rsidRDefault="00CF25B4">
    <w:pPr>
      <w:rPr>
        <w:rFonts w:asciiTheme="majorHAnsi" w:eastAsiaTheme="majorEastAsia" w:hAnsiTheme="majorHAnsi" w:cstheme="majorBidi"/>
        <w:lang w:val="it-IT"/>
      </w:rPr>
    </w:pPr>
  </w:p>
  <w:p w:rsidR="00CF25B4" w:rsidRDefault="00521ABD">
    <w:pPr>
      <w:pStyle w:val="Pidipagina"/>
    </w:pPr>
    <w:r>
      <w:rPr>
        <w:rFonts w:asciiTheme="majorHAnsi" w:eastAsiaTheme="majorEastAsia" w:hAnsiTheme="majorHAnsi" w:cstheme="majorBidi"/>
        <w:noProof/>
        <w:lang w:val="it-IT" w:eastAsia="zh-TW"/>
      </w:rPr>
      <w:pict>
        <v:oval id="_x0000_s2049" style="position:absolute;margin-left:0;margin-top:0;width:29.1pt;height:27.6pt;z-index:251660288;mso-position-horizontal:center;mso-position-horizontal-relative:margin;mso-position-vertical:center;mso-position-vertical-relative:bottom-margin-area;v-text-anchor:middle" fillcolor="#7f7f7f [1601]" strokecolor="#f2f2f2 [3041]" strokeweight="1pt">
          <v:fill color2="black [3200]" angle="-135" focus="100%" type="gradient"/>
          <v:shadow on="t" type="perspective" color="#999 [1296]" opacity=".5" origin=",.5" offset="0,0" matrix=",-56756f,,.5"/>
          <v:textbox>
            <w:txbxContent>
              <w:p w:rsidR="00CF25B4" w:rsidRPr="00521ABD" w:rsidRDefault="00CF25B4">
                <w:pPr>
                  <w:pStyle w:val="Pidipagina"/>
                  <w:jc w:val="center"/>
                  <w:rPr>
                    <w:b/>
                    <w:color w:val="0F243E" w:themeColor="text2" w:themeShade="80"/>
                    <w:sz w:val="32"/>
                    <w:szCs w:val="32"/>
                  </w:rPr>
                </w:pPr>
                <w:fldSimple w:instr=" PAGE    \* MERGEFORMAT ">
                  <w:r w:rsidR="00521ABD" w:rsidRPr="00521ABD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8B" w:rsidRDefault="0039188B" w:rsidP="006676F4">
      <w:pPr>
        <w:spacing w:after="0" w:line="240" w:lineRule="auto"/>
      </w:pPr>
      <w:r>
        <w:separator/>
      </w:r>
    </w:p>
  </w:footnote>
  <w:footnote w:type="continuationSeparator" w:id="0">
    <w:p w:rsidR="0039188B" w:rsidRDefault="0039188B" w:rsidP="00667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1320"/>
    <w:rsid w:val="00034C06"/>
    <w:rsid w:val="0004527A"/>
    <w:rsid w:val="00061320"/>
    <w:rsid w:val="00063AB2"/>
    <w:rsid w:val="000679A8"/>
    <w:rsid w:val="000C0FCD"/>
    <w:rsid w:val="00123C59"/>
    <w:rsid w:val="001368A7"/>
    <w:rsid w:val="00161138"/>
    <w:rsid w:val="00165F8B"/>
    <w:rsid w:val="00170BCC"/>
    <w:rsid w:val="00172957"/>
    <w:rsid w:val="00175E74"/>
    <w:rsid w:val="001900A0"/>
    <w:rsid w:val="00192EA6"/>
    <w:rsid w:val="001B72CE"/>
    <w:rsid w:val="001F27BD"/>
    <w:rsid w:val="001F4437"/>
    <w:rsid w:val="002057E0"/>
    <w:rsid w:val="00210E8B"/>
    <w:rsid w:val="002300A4"/>
    <w:rsid w:val="002475F4"/>
    <w:rsid w:val="0026052F"/>
    <w:rsid w:val="00274B56"/>
    <w:rsid w:val="00275AFF"/>
    <w:rsid w:val="00276DBE"/>
    <w:rsid w:val="0029000F"/>
    <w:rsid w:val="00293422"/>
    <w:rsid w:val="002A7E42"/>
    <w:rsid w:val="002B294D"/>
    <w:rsid w:val="002C1282"/>
    <w:rsid w:val="002C5D1E"/>
    <w:rsid w:val="002D1BA5"/>
    <w:rsid w:val="002E59B6"/>
    <w:rsid w:val="002F49CE"/>
    <w:rsid w:val="002F5952"/>
    <w:rsid w:val="00300C47"/>
    <w:rsid w:val="003178E0"/>
    <w:rsid w:val="0033456B"/>
    <w:rsid w:val="0034104B"/>
    <w:rsid w:val="0039188B"/>
    <w:rsid w:val="003C21A0"/>
    <w:rsid w:val="003E5274"/>
    <w:rsid w:val="0043549E"/>
    <w:rsid w:val="00436B20"/>
    <w:rsid w:val="004474B2"/>
    <w:rsid w:val="004619DE"/>
    <w:rsid w:val="004A1E0F"/>
    <w:rsid w:val="004D21C4"/>
    <w:rsid w:val="004D5E7A"/>
    <w:rsid w:val="004F5F69"/>
    <w:rsid w:val="0050274B"/>
    <w:rsid w:val="00521938"/>
    <w:rsid w:val="00521ABD"/>
    <w:rsid w:val="00524053"/>
    <w:rsid w:val="00534080"/>
    <w:rsid w:val="005413E4"/>
    <w:rsid w:val="005455D7"/>
    <w:rsid w:val="00555CFD"/>
    <w:rsid w:val="005725A6"/>
    <w:rsid w:val="00591DCF"/>
    <w:rsid w:val="005A389F"/>
    <w:rsid w:val="005D171B"/>
    <w:rsid w:val="005F38B5"/>
    <w:rsid w:val="006030BF"/>
    <w:rsid w:val="00623FA8"/>
    <w:rsid w:val="00635EB8"/>
    <w:rsid w:val="00666273"/>
    <w:rsid w:val="006676F4"/>
    <w:rsid w:val="006B6611"/>
    <w:rsid w:val="006C6CAB"/>
    <w:rsid w:val="006D6F1B"/>
    <w:rsid w:val="00704115"/>
    <w:rsid w:val="0072427E"/>
    <w:rsid w:val="007262D9"/>
    <w:rsid w:val="00730DD6"/>
    <w:rsid w:val="0079106E"/>
    <w:rsid w:val="00791396"/>
    <w:rsid w:val="007D0B74"/>
    <w:rsid w:val="007F1317"/>
    <w:rsid w:val="00827934"/>
    <w:rsid w:val="00831237"/>
    <w:rsid w:val="00885DF9"/>
    <w:rsid w:val="008957F7"/>
    <w:rsid w:val="008D1EB9"/>
    <w:rsid w:val="008F3E7C"/>
    <w:rsid w:val="00925404"/>
    <w:rsid w:val="00953D30"/>
    <w:rsid w:val="00954434"/>
    <w:rsid w:val="00967BC9"/>
    <w:rsid w:val="00983DC9"/>
    <w:rsid w:val="009A6C4E"/>
    <w:rsid w:val="009D444C"/>
    <w:rsid w:val="009E41F9"/>
    <w:rsid w:val="00A011DD"/>
    <w:rsid w:val="00A52A1C"/>
    <w:rsid w:val="00A6218D"/>
    <w:rsid w:val="00A67F2B"/>
    <w:rsid w:val="00A80D24"/>
    <w:rsid w:val="00A814E7"/>
    <w:rsid w:val="00A84052"/>
    <w:rsid w:val="00A870B7"/>
    <w:rsid w:val="00A93B9A"/>
    <w:rsid w:val="00AB79F8"/>
    <w:rsid w:val="00AC71D7"/>
    <w:rsid w:val="00AD353D"/>
    <w:rsid w:val="00AF3746"/>
    <w:rsid w:val="00B13DD3"/>
    <w:rsid w:val="00B14287"/>
    <w:rsid w:val="00B26B84"/>
    <w:rsid w:val="00B377A0"/>
    <w:rsid w:val="00B44393"/>
    <w:rsid w:val="00BB6532"/>
    <w:rsid w:val="00BD3317"/>
    <w:rsid w:val="00BE186A"/>
    <w:rsid w:val="00C01234"/>
    <w:rsid w:val="00C109FC"/>
    <w:rsid w:val="00C2147B"/>
    <w:rsid w:val="00C35C33"/>
    <w:rsid w:val="00C731E2"/>
    <w:rsid w:val="00C74387"/>
    <w:rsid w:val="00C778D8"/>
    <w:rsid w:val="00C80962"/>
    <w:rsid w:val="00CA79F1"/>
    <w:rsid w:val="00CB0555"/>
    <w:rsid w:val="00CB1969"/>
    <w:rsid w:val="00CD0D0D"/>
    <w:rsid w:val="00CF25B4"/>
    <w:rsid w:val="00D15DE2"/>
    <w:rsid w:val="00D33EB5"/>
    <w:rsid w:val="00D53B1D"/>
    <w:rsid w:val="00D552B9"/>
    <w:rsid w:val="00D64EEC"/>
    <w:rsid w:val="00D81E64"/>
    <w:rsid w:val="00D84AC7"/>
    <w:rsid w:val="00DA71F0"/>
    <w:rsid w:val="00DB2F02"/>
    <w:rsid w:val="00DD6422"/>
    <w:rsid w:val="00DE6409"/>
    <w:rsid w:val="00DF0839"/>
    <w:rsid w:val="00E03D54"/>
    <w:rsid w:val="00E31B43"/>
    <w:rsid w:val="00E50D5F"/>
    <w:rsid w:val="00E60C88"/>
    <w:rsid w:val="00E976C6"/>
    <w:rsid w:val="00EF037D"/>
    <w:rsid w:val="00EF63EF"/>
    <w:rsid w:val="00F06E4B"/>
    <w:rsid w:val="00F21A7C"/>
    <w:rsid w:val="00F7076A"/>
    <w:rsid w:val="00F7712D"/>
    <w:rsid w:val="00F775B9"/>
    <w:rsid w:val="00F9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7E0"/>
  </w:style>
  <w:style w:type="paragraph" w:styleId="Titolo1">
    <w:name w:val="heading 1"/>
    <w:basedOn w:val="Normale"/>
    <w:next w:val="Normale"/>
    <w:link w:val="Titolo1Carattere"/>
    <w:uiPriority w:val="9"/>
    <w:qFormat/>
    <w:rsid w:val="00170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061320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  <w:lang w:val="de-CH" w:bidi="ar-L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61320"/>
    <w:rPr>
      <w:rFonts w:ascii="Times New Roman" w:eastAsia="Times New Roman" w:hAnsi="Times New Roman" w:cs="Times New Roman"/>
      <w:sz w:val="32"/>
      <w:szCs w:val="32"/>
      <w:lang w:val="de-CH" w:bidi="ar-L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F2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6676F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76F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6676F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7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0BCC"/>
    <w:rPr>
      <w:b/>
      <w:bCs/>
    </w:rPr>
  </w:style>
  <w:style w:type="character" w:customStyle="1" w:styleId="apple-converted-space">
    <w:name w:val="apple-converted-space"/>
    <w:basedOn w:val="Carpredefinitoparagrafo"/>
    <w:rsid w:val="00170BCC"/>
  </w:style>
  <w:style w:type="character" w:customStyle="1" w:styleId="Titolo1Carattere">
    <w:name w:val="Titolo 1 Carattere"/>
    <w:basedOn w:val="Carpredefinitoparagrafo"/>
    <w:link w:val="Titolo1"/>
    <w:uiPriority w:val="9"/>
    <w:rsid w:val="00170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rsid w:val="00C35C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2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25B4"/>
  </w:style>
  <w:style w:type="paragraph" w:styleId="Pidipagina">
    <w:name w:val="footer"/>
    <w:basedOn w:val="Normale"/>
    <w:link w:val="PidipaginaCarattere"/>
    <w:uiPriority w:val="99"/>
    <w:unhideWhenUsed/>
    <w:rsid w:val="00CF2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irut@opusde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F4B5-0377-463D-A17D-7DA8D70B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Marco</cp:lastModifiedBy>
  <cp:revision>62</cp:revision>
  <cp:lastPrinted>2016-05-17T13:45:00Z</cp:lastPrinted>
  <dcterms:created xsi:type="dcterms:W3CDTF">2016-02-27T08:21:00Z</dcterms:created>
  <dcterms:modified xsi:type="dcterms:W3CDTF">2016-05-17T13:59:00Z</dcterms:modified>
</cp:coreProperties>
</file>